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right" w:tblpY="636"/>
        <w:tblOverlap w:val="never"/>
        <w:tblW w:w="0" w:type="auto"/>
        <w:tblLook w:val="04A0" w:firstRow="1" w:lastRow="0" w:firstColumn="1" w:lastColumn="0" w:noHBand="0" w:noVBand="1"/>
      </w:tblPr>
      <w:tblGrid>
        <w:gridCol w:w="4693"/>
      </w:tblGrid>
      <w:tr w:rsidR="00135D19" w:rsidRPr="00CB15D0" w14:paraId="644751C2" w14:textId="77777777" w:rsidTr="00135D19">
        <w:tc>
          <w:tcPr>
            <w:tcW w:w="4693" w:type="dxa"/>
          </w:tcPr>
          <w:p w14:paraId="1578129C" w14:textId="2ECC4003" w:rsidR="00BB2A01" w:rsidRPr="00CB15D0" w:rsidRDefault="00135D19" w:rsidP="005C64F6">
            <w:pPr>
              <w:pStyle w:val="Textoindependiente"/>
              <w:jc w:val="right"/>
              <w:rPr>
                <w:rFonts w:ascii="Arial" w:hAnsi="Arial" w:cs="Arial"/>
                <w:b/>
                <w:sz w:val="21"/>
                <w:szCs w:val="21"/>
              </w:rPr>
            </w:pPr>
            <w:r w:rsidRPr="006053C6">
              <w:rPr>
                <w:rFonts w:cs="Arial"/>
                <w:bCs/>
                <w:sz w:val="22"/>
                <w:szCs w:val="22"/>
                <w:u w:val="single"/>
              </w:rPr>
              <w:br w:type="page"/>
            </w:r>
            <w:r w:rsidR="00BB2A01" w:rsidRPr="00CB15D0">
              <w:rPr>
                <w:rFonts w:ascii="Arial" w:hAnsi="Arial" w:cs="Arial"/>
                <w:b/>
                <w:sz w:val="21"/>
                <w:szCs w:val="21"/>
              </w:rPr>
              <w:t>DIRECCIÓN DISTRITAL___</w:t>
            </w:r>
          </w:p>
          <w:p w14:paraId="30532A80" w14:textId="7AA0AB54" w:rsidR="00BB2A01" w:rsidRPr="00CB15D0" w:rsidRDefault="005C64F6" w:rsidP="005C64F6">
            <w:pPr>
              <w:pStyle w:val="Textoindependiente"/>
              <w:jc w:val="right"/>
              <w:rPr>
                <w:rFonts w:ascii="Arial" w:hAnsi="Arial" w:cs="Arial"/>
                <w:b/>
                <w:sz w:val="21"/>
                <w:szCs w:val="21"/>
              </w:rPr>
            </w:pPr>
            <w:r w:rsidRPr="00CB15D0">
              <w:rPr>
                <w:rFonts w:ascii="Arial" w:hAnsi="Arial" w:cs="Arial"/>
                <w:b/>
                <w:sz w:val="21"/>
                <w:szCs w:val="21"/>
              </w:rPr>
              <w:t>IECM/DD___/ACT-__/2025</w:t>
            </w:r>
          </w:p>
          <w:p w14:paraId="61453660" w14:textId="77777777" w:rsidR="00122156" w:rsidRPr="00CB15D0" w:rsidRDefault="00122156" w:rsidP="005C64F6">
            <w:pPr>
              <w:pStyle w:val="Textoindependiente"/>
              <w:jc w:val="right"/>
              <w:rPr>
                <w:rFonts w:ascii="Arial" w:hAnsi="Arial" w:cs="Arial"/>
                <w:b/>
                <w:sz w:val="21"/>
                <w:szCs w:val="21"/>
              </w:rPr>
            </w:pPr>
          </w:p>
          <w:p w14:paraId="0B58AF3C" w14:textId="278E7A42" w:rsidR="00135D19" w:rsidRPr="00CB15D0" w:rsidRDefault="00135D19" w:rsidP="00135D19">
            <w:pPr>
              <w:pStyle w:val="Textoindependiente"/>
              <w:jc w:val="both"/>
              <w:rPr>
                <w:rFonts w:ascii="Arial" w:hAnsi="Arial" w:cs="Arial"/>
                <w:b/>
              </w:rPr>
            </w:pPr>
            <w:r w:rsidRPr="00CB15D0">
              <w:rPr>
                <w:rFonts w:ascii="Arial" w:hAnsi="Arial" w:cs="Arial"/>
                <w:b/>
                <w:sz w:val="21"/>
                <w:szCs w:val="21"/>
              </w:rPr>
              <w:t xml:space="preserve">ACTA CIRCUNSTANCIADA </w:t>
            </w:r>
            <w:r w:rsidR="00110C35" w:rsidRPr="00CB15D0">
              <w:rPr>
                <w:rFonts w:ascii="Arial" w:hAnsi="Arial" w:cs="Arial"/>
                <w:b/>
                <w:sz w:val="21"/>
                <w:szCs w:val="21"/>
              </w:rPr>
              <w:t>DE</w:t>
            </w:r>
            <w:r w:rsidR="00E07BFD" w:rsidRPr="00CB15D0">
              <w:rPr>
                <w:rFonts w:ascii="Arial" w:hAnsi="Arial" w:cs="Arial"/>
                <w:b/>
                <w:sz w:val="21"/>
                <w:szCs w:val="21"/>
              </w:rPr>
              <w:t xml:space="preserve"> LA DESIGNACIÓN DEL PERSONAL PARA LA RECEPCIÓN, TRASLADO, ACTIVIDADES GENERALES Y DE ORIENTACIÓN PARA LA </w:t>
            </w:r>
            <w:r w:rsidR="0087793F" w:rsidRPr="00CB15D0">
              <w:rPr>
                <w:rFonts w:ascii="Arial" w:hAnsi="Arial" w:cs="Arial"/>
                <w:b/>
                <w:sz w:val="21"/>
                <w:szCs w:val="21"/>
              </w:rPr>
              <w:t>IMPLEMENTACIÓN DEL MODELO OPERATIVO Y LA</w:t>
            </w:r>
            <w:r w:rsidR="00110C35" w:rsidRPr="00CB15D0">
              <w:rPr>
                <w:rFonts w:ascii="Arial" w:hAnsi="Arial" w:cs="Arial"/>
                <w:b/>
                <w:sz w:val="21"/>
                <w:szCs w:val="21"/>
              </w:rPr>
              <w:t xml:space="preserve"> </w:t>
            </w:r>
            <w:r w:rsidR="00E07BFD" w:rsidRPr="00CB15D0">
              <w:rPr>
                <w:rFonts w:ascii="Arial" w:hAnsi="Arial" w:cs="Arial"/>
                <w:b/>
                <w:sz w:val="21"/>
                <w:szCs w:val="21"/>
              </w:rPr>
              <w:t>RECEPCIÓN CONTINUA DE PAQUETES Y MATERIALES</w:t>
            </w:r>
            <w:r w:rsidR="00E80CCD" w:rsidRPr="00CB15D0">
              <w:rPr>
                <w:rFonts w:ascii="Arial" w:hAnsi="Arial" w:cs="Arial"/>
                <w:b/>
                <w:sz w:val="21"/>
                <w:szCs w:val="21"/>
              </w:rPr>
              <w:t xml:space="preserve"> DE</w:t>
            </w:r>
            <w:r w:rsidR="00FB6435" w:rsidRPr="00CB15D0">
              <w:rPr>
                <w:rFonts w:ascii="Arial" w:hAnsi="Arial" w:cs="Arial"/>
                <w:b/>
                <w:sz w:val="21"/>
                <w:szCs w:val="21"/>
              </w:rPr>
              <w:t xml:space="preserve"> </w:t>
            </w:r>
            <w:r w:rsidR="00E80CCD" w:rsidRPr="00CB15D0">
              <w:rPr>
                <w:rFonts w:ascii="Arial" w:hAnsi="Arial" w:cs="Arial"/>
                <w:b/>
                <w:sz w:val="21"/>
                <w:szCs w:val="21"/>
              </w:rPr>
              <w:t>L</w:t>
            </w:r>
            <w:r w:rsidR="00FB6435" w:rsidRPr="00CB15D0">
              <w:rPr>
                <w:rFonts w:ascii="Arial" w:hAnsi="Arial" w:cs="Arial"/>
                <w:b/>
                <w:sz w:val="21"/>
                <w:szCs w:val="21"/>
              </w:rPr>
              <w:t xml:space="preserve">A DIRECCIÓN DISTRITAL </w:t>
            </w:r>
            <w:r w:rsidRPr="00CB15D0">
              <w:rPr>
                <w:rFonts w:ascii="Arial" w:hAnsi="Arial" w:cs="Arial"/>
                <w:b/>
                <w:sz w:val="21"/>
                <w:szCs w:val="21"/>
              </w:rPr>
              <w:t>_______ DEL INSTITUTO ELECTORAL DE LA CIUDAD DE MÉXICO</w:t>
            </w:r>
          </w:p>
        </w:tc>
      </w:tr>
    </w:tbl>
    <w:p w14:paraId="628FFE9D" w14:textId="3E54D277" w:rsidR="0067074A" w:rsidRPr="00CB15D0" w:rsidRDefault="00135D19" w:rsidP="00135D19">
      <w:pPr>
        <w:pStyle w:val="Textoindependiente"/>
        <w:tabs>
          <w:tab w:val="left" w:pos="2268"/>
          <w:tab w:val="right" w:leader="hyphen" w:pos="9214"/>
        </w:tabs>
        <w:spacing w:line="360" w:lineRule="auto"/>
        <w:jc w:val="right"/>
        <w:rPr>
          <w:rFonts w:ascii="Arial" w:hAnsi="Arial" w:cs="Arial"/>
          <w:b/>
          <w:sz w:val="22"/>
          <w:szCs w:val="22"/>
        </w:rPr>
      </w:pPr>
      <w:r w:rsidRPr="00CB15D0">
        <w:rPr>
          <w:rFonts w:ascii="Arial" w:hAnsi="Arial" w:cs="Arial"/>
          <w:b/>
          <w:sz w:val="22"/>
          <w:szCs w:val="22"/>
        </w:rPr>
        <w:t xml:space="preserve">ANEXO </w:t>
      </w:r>
      <w:r w:rsidR="007C5438" w:rsidRPr="00CB15D0">
        <w:rPr>
          <w:rFonts w:ascii="Arial" w:hAnsi="Arial" w:cs="Arial"/>
          <w:b/>
          <w:sz w:val="22"/>
          <w:szCs w:val="22"/>
        </w:rPr>
        <w:t>2</w:t>
      </w:r>
    </w:p>
    <w:p w14:paraId="2EBB58C0" w14:textId="77777777" w:rsidR="001C07E5" w:rsidRPr="00CB15D0" w:rsidRDefault="001C07E5" w:rsidP="0067074A">
      <w:pPr>
        <w:pStyle w:val="Textoindependiente"/>
        <w:tabs>
          <w:tab w:val="left" w:pos="2268"/>
          <w:tab w:val="right" w:leader="hyphen" w:pos="9214"/>
        </w:tabs>
        <w:spacing w:line="360" w:lineRule="auto"/>
        <w:rPr>
          <w:bCs/>
          <w:sz w:val="22"/>
          <w:szCs w:val="22"/>
        </w:rPr>
      </w:pPr>
    </w:p>
    <w:p w14:paraId="29C0EBD9" w14:textId="77777777" w:rsidR="00135D19" w:rsidRPr="00CB15D0" w:rsidRDefault="00135D19" w:rsidP="0067074A">
      <w:pPr>
        <w:pStyle w:val="Textoindependiente"/>
        <w:tabs>
          <w:tab w:val="left" w:leader="hyphen" w:pos="8845"/>
        </w:tabs>
        <w:jc w:val="both"/>
        <w:rPr>
          <w:rFonts w:ascii="Arial" w:hAnsi="Arial" w:cs="Arial"/>
          <w:bCs/>
          <w:sz w:val="22"/>
          <w:szCs w:val="22"/>
        </w:rPr>
      </w:pPr>
    </w:p>
    <w:p w14:paraId="3F14DD9C" w14:textId="77777777" w:rsidR="00135D19" w:rsidRPr="00CB15D0" w:rsidRDefault="00135D19" w:rsidP="0067074A">
      <w:pPr>
        <w:pStyle w:val="Textoindependiente"/>
        <w:tabs>
          <w:tab w:val="left" w:leader="hyphen" w:pos="8845"/>
        </w:tabs>
        <w:jc w:val="both"/>
        <w:rPr>
          <w:rFonts w:ascii="Arial" w:hAnsi="Arial" w:cs="Arial"/>
          <w:bCs/>
          <w:sz w:val="22"/>
          <w:szCs w:val="22"/>
        </w:rPr>
      </w:pPr>
    </w:p>
    <w:p w14:paraId="31DFF74F" w14:textId="77777777" w:rsidR="00135D19" w:rsidRPr="00CB15D0" w:rsidRDefault="00135D19" w:rsidP="0067074A">
      <w:pPr>
        <w:pStyle w:val="Textoindependiente"/>
        <w:tabs>
          <w:tab w:val="left" w:leader="hyphen" w:pos="8845"/>
        </w:tabs>
        <w:jc w:val="both"/>
        <w:rPr>
          <w:rFonts w:ascii="Arial" w:hAnsi="Arial" w:cs="Arial"/>
          <w:bCs/>
          <w:sz w:val="22"/>
          <w:szCs w:val="22"/>
        </w:rPr>
      </w:pPr>
    </w:p>
    <w:p w14:paraId="6582006D" w14:textId="77777777" w:rsidR="00135D19" w:rsidRPr="00CB15D0" w:rsidRDefault="00135D19" w:rsidP="0067074A">
      <w:pPr>
        <w:pStyle w:val="Textoindependiente"/>
        <w:tabs>
          <w:tab w:val="left" w:leader="hyphen" w:pos="8845"/>
        </w:tabs>
        <w:jc w:val="both"/>
        <w:rPr>
          <w:rFonts w:ascii="Arial" w:hAnsi="Arial" w:cs="Arial"/>
          <w:bCs/>
          <w:sz w:val="22"/>
          <w:szCs w:val="22"/>
        </w:rPr>
      </w:pPr>
    </w:p>
    <w:p w14:paraId="7450B8C9" w14:textId="77777777" w:rsidR="00876394" w:rsidRPr="00CB15D0" w:rsidRDefault="00876394" w:rsidP="0067074A">
      <w:pPr>
        <w:pStyle w:val="Textoindependiente"/>
        <w:tabs>
          <w:tab w:val="left" w:leader="hyphen" w:pos="8845"/>
        </w:tabs>
        <w:jc w:val="both"/>
        <w:rPr>
          <w:rFonts w:ascii="Arial" w:hAnsi="Arial" w:cs="Arial"/>
          <w:bCs/>
          <w:sz w:val="22"/>
          <w:szCs w:val="22"/>
        </w:rPr>
      </w:pPr>
    </w:p>
    <w:p w14:paraId="5CB7D6F1" w14:textId="77777777" w:rsidR="00E07BFD" w:rsidRPr="00CB15D0" w:rsidRDefault="00E07BFD" w:rsidP="0067074A">
      <w:pPr>
        <w:pStyle w:val="Textoindependiente"/>
        <w:tabs>
          <w:tab w:val="left" w:leader="hyphen" w:pos="8845"/>
        </w:tabs>
        <w:jc w:val="both"/>
        <w:rPr>
          <w:rFonts w:ascii="Arial" w:hAnsi="Arial" w:cs="Arial"/>
          <w:bCs/>
          <w:sz w:val="22"/>
          <w:szCs w:val="22"/>
        </w:rPr>
      </w:pPr>
    </w:p>
    <w:p w14:paraId="1CE531D2" w14:textId="77777777" w:rsidR="0087793F" w:rsidRPr="00CB15D0" w:rsidRDefault="0087793F" w:rsidP="0067074A">
      <w:pPr>
        <w:pStyle w:val="Textoindependiente"/>
        <w:tabs>
          <w:tab w:val="left" w:leader="hyphen" w:pos="8845"/>
        </w:tabs>
        <w:jc w:val="both"/>
        <w:rPr>
          <w:rFonts w:ascii="Arial" w:hAnsi="Arial" w:cs="Arial"/>
          <w:bCs/>
          <w:sz w:val="22"/>
          <w:szCs w:val="22"/>
        </w:rPr>
      </w:pPr>
    </w:p>
    <w:p w14:paraId="00D179AD" w14:textId="77777777" w:rsidR="0087793F" w:rsidRPr="00CB15D0" w:rsidRDefault="0087793F" w:rsidP="0067074A">
      <w:pPr>
        <w:pStyle w:val="Textoindependiente"/>
        <w:tabs>
          <w:tab w:val="left" w:leader="hyphen" w:pos="8845"/>
        </w:tabs>
        <w:jc w:val="both"/>
        <w:rPr>
          <w:rFonts w:ascii="Arial" w:hAnsi="Arial" w:cs="Arial"/>
          <w:bCs/>
          <w:sz w:val="22"/>
          <w:szCs w:val="22"/>
        </w:rPr>
      </w:pPr>
    </w:p>
    <w:p w14:paraId="1208D4AD" w14:textId="77777777" w:rsidR="00FB6435" w:rsidRPr="00CB15D0" w:rsidRDefault="00FB6435" w:rsidP="0067074A">
      <w:pPr>
        <w:pStyle w:val="Textoindependiente"/>
        <w:tabs>
          <w:tab w:val="left" w:leader="hyphen" w:pos="8845"/>
        </w:tabs>
        <w:jc w:val="both"/>
        <w:rPr>
          <w:rFonts w:ascii="Arial" w:hAnsi="Arial" w:cs="Arial"/>
          <w:bCs/>
          <w:sz w:val="22"/>
          <w:szCs w:val="22"/>
        </w:rPr>
      </w:pPr>
    </w:p>
    <w:p w14:paraId="107E715C" w14:textId="77777777" w:rsidR="00FB6435" w:rsidRPr="00CB15D0" w:rsidRDefault="00FB6435" w:rsidP="0067074A">
      <w:pPr>
        <w:pStyle w:val="Textoindependiente"/>
        <w:tabs>
          <w:tab w:val="left" w:leader="hyphen" w:pos="8845"/>
        </w:tabs>
        <w:jc w:val="both"/>
        <w:rPr>
          <w:rFonts w:ascii="Arial" w:hAnsi="Arial" w:cs="Arial"/>
          <w:bCs/>
          <w:sz w:val="22"/>
          <w:szCs w:val="22"/>
        </w:rPr>
      </w:pPr>
    </w:p>
    <w:p w14:paraId="4927AAEC" w14:textId="5FAD7D0C" w:rsidR="0067074A" w:rsidRPr="00CB15D0" w:rsidRDefault="0067074A" w:rsidP="00C6143E">
      <w:pPr>
        <w:contextualSpacing/>
        <w:jc w:val="both"/>
        <w:rPr>
          <w:rFonts w:ascii="Arial" w:hAnsi="Arial" w:cs="Arial"/>
          <w:bCs/>
          <w:spacing w:val="-2"/>
        </w:rPr>
      </w:pPr>
      <w:r w:rsidRPr="00CB15D0">
        <w:rPr>
          <w:rFonts w:ascii="Arial" w:hAnsi="Arial" w:cs="Arial"/>
          <w:bCs/>
        </w:rPr>
        <w:t xml:space="preserve">EN LA CIUDAD DE MÉXICO, SIENDO LAS </w:t>
      </w:r>
      <w:r w:rsidRPr="00CB15D0">
        <w:rPr>
          <w:rFonts w:ascii="Arial" w:hAnsi="Arial" w:cs="Arial"/>
          <w:bCs/>
          <w:u w:val="single"/>
        </w:rPr>
        <w:t>(CON LETRA)</w:t>
      </w:r>
      <w:r w:rsidR="008C47DF" w:rsidRPr="00CB15D0">
        <w:rPr>
          <w:rFonts w:ascii="Arial" w:hAnsi="Arial" w:cs="Arial"/>
          <w:bCs/>
          <w:u w:val="single"/>
        </w:rPr>
        <w:t xml:space="preserve"> __________</w:t>
      </w:r>
      <w:r w:rsidRPr="00CB15D0">
        <w:rPr>
          <w:rFonts w:ascii="Arial" w:hAnsi="Arial" w:cs="Arial"/>
          <w:bCs/>
        </w:rPr>
        <w:t xml:space="preserve"> HORAS CON </w:t>
      </w:r>
      <w:r w:rsidRPr="00CB15D0">
        <w:rPr>
          <w:rFonts w:ascii="Arial" w:hAnsi="Arial" w:cs="Arial"/>
          <w:bCs/>
          <w:u w:val="single"/>
        </w:rPr>
        <w:t>(CON LETRA)</w:t>
      </w:r>
      <w:r w:rsidR="008C47DF" w:rsidRPr="00CB15D0">
        <w:rPr>
          <w:rFonts w:ascii="Arial" w:hAnsi="Arial" w:cs="Arial"/>
          <w:bCs/>
          <w:u w:val="single"/>
        </w:rPr>
        <w:t>__________</w:t>
      </w:r>
      <w:r w:rsidRPr="00CB15D0">
        <w:rPr>
          <w:rFonts w:ascii="Arial" w:hAnsi="Arial" w:cs="Arial"/>
          <w:bCs/>
        </w:rPr>
        <w:t xml:space="preserve"> MINUTOS, DEL DÍA </w:t>
      </w:r>
      <w:r w:rsidRPr="00CB15D0">
        <w:rPr>
          <w:rFonts w:ascii="Arial" w:hAnsi="Arial" w:cs="Arial"/>
          <w:bCs/>
          <w:u w:val="single"/>
        </w:rPr>
        <w:t>(</w:t>
      </w:r>
      <w:r w:rsidRPr="00CB15D0">
        <w:rPr>
          <w:rFonts w:ascii="Arial" w:hAnsi="Arial" w:cs="Arial"/>
          <w:bCs/>
          <w:u w:val="single"/>
          <w:vertAlign w:val="superscript"/>
        </w:rPr>
        <w:t>-</w:t>
      </w:r>
      <w:r w:rsidRPr="00CB15D0">
        <w:rPr>
          <w:rFonts w:ascii="Arial" w:hAnsi="Arial" w:cs="Arial"/>
          <w:bCs/>
          <w:u w:val="single"/>
        </w:rPr>
        <w:t>CON LETRA)</w:t>
      </w:r>
      <w:r w:rsidR="008C47DF" w:rsidRPr="00CB15D0">
        <w:rPr>
          <w:rFonts w:ascii="Arial" w:hAnsi="Arial" w:cs="Arial"/>
          <w:bCs/>
          <w:u w:val="single"/>
        </w:rPr>
        <w:t>__________</w:t>
      </w:r>
      <w:r w:rsidRPr="00CB15D0">
        <w:rPr>
          <w:rFonts w:ascii="Arial" w:hAnsi="Arial" w:cs="Arial"/>
          <w:bCs/>
        </w:rPr>
        <w:t xml:space="preserve"> DE JUNIO DEL AÑO DOS MIL VEINTIC</w:t>
      </w:r>
      <w:r w:rsidR="00876394" w:rsidRPr="00CB15D0">
        <w:rPr>
          <w:rFonts w:ascii="Arial" w:hAnsi="Arial" w:cs="Arial"/>
          <w:bCs/>
        </w:rPr>
        <w:t>INCO</w:t>
      </w:r>
      <w:r w:rsidRPr="00CB15D0">
        <w:rPr>
          <w:rFonts w:ascii="Arial" w:hAnsi="Arial" w:cs="Arial"/>
          <w:bCs/>
        </w:rPr>
        <w:t>, EN EL DOMICILIO DE</w:t>
      </w:r>
      <w:r w:rsidR="00FB6435" w:rsidRPr="00CB15D0">
        <w:rPr>
          <w:rFonts w:ascii="Arial" w:hAnsi="Arial" w:cs="Arial"/>
          <w:bCs/>
        </w:rPr>
        <w:t xml:space="preserve"> </w:t>
      </w:r>
      <w:r w:rsidRPr="00CB15D0">
        <w:rPr>
          <w:rFonts w:ascii="Arial" w:hAnsi="Arial" w:cs="Arial"/>
          <w:bCs/>
        </w:rPr>
        <w:t>L</w:t>
      </w:r>
      <w:r w:rsidR="00FB6435" w:rsidRPr="00CB15D0">
        <w:rPr>
          <w:rFonts w:ascii="Arial" w:hAnsi="Arial" w:cs="Arial"/>
          <w:bCs/>
        </w:rPr>
        <w:t>A</w:t>
      </w:r>
      <w:r w:rsidRPr="00CB15D0">
        <w:rPr>
          <w:rFonts w:ascii="Arial" w:hAnsi="Arial" w:cs="Arial"/>
          <w:bCs/>
        </w:rPr>
        <w:t xml:space="preserve"> </w:t>
      </w:r>
      <w:r w:rsidR="00FB6435" w:rsidRPr="00CB15D0">
        <w:rPr>
          <w:rFonts w:ascii="Arial" w:hAnsi="Arial" w:cs="Arial"/>
          <w:bCs/>
        </w:rPr>
        <w:t>DIRECCIÓN DISTRITAL</w:t>
      </w:r>
      <w:r w:rsidRPr="00CB15D0">
        <w:rPr>
          <w:rFonts w:ascii="Arial" w:hAnsi="Arial" w:cs="Arial"/>
          <w:bCs/>
        </w:rPr>
        <w:t xml:space="preserve"> _____ DEL INSTITUTO ELECTORAL DE LA CIUDAD DE MÉXICO, SITO EN LA CALLE ________, NÚMERO _____, COLONIA_____</w:t>
      </w:r>
      <w:r w:rsidR="00F4738C" w:rsidRPr="00CB15D0">
        <w:rPr>
          <w:rFonts w:ascii="Arial" w:hAnsi="Arial" w:cs="Arial"/>
          <w:bCs/>
        </w:rPr>
        <w:t>_</w:t>
      </w:r>
      <w:r w:rsidR="008C47DF" w:rsidRPr="00CB15D0">
        <w:rPr>
          <w:rFonts w:ascii="Arial" w:hAnsi="Arial" w:cs="Arial"/>
          <w:bCs/>
        </w:rPr>
        <w:t>__</w:t>
      </w:r>
      <w:r w:rsidR="00F4738C" w:rsidRPr="00CB15D0">
        <w:rPr>
          <w:rFonts w:ascii="Arial" w:hAnsi="Arial" w:cs="Arial"/>
          <w:bCs/>
        </w:rPr>
        <w:t>_</w:t>
      </w:r>
      <w:r w:rsidRPr="00CB15D0">
        <w:rPr>
          <w:rFonts w:ascii="Arial" w:hAnsi="Arial" w:cs="Arial"/>
          <w:bCs/>
        </w:rPr>
        <w:t>, DEMARCACIÓN: ____</w:t>
      </w:r>
      <w:r w:rsidR="00F4738C" w:rsidRPr="00CB15D0">
        <w:rPr>
          <w:rFonts w:ascii="Arial" w:hAnsi="Arial" w:cs="Arial"/>
          <w:bCs/>
        </w:rPr>
        <w:t>_____</w:t>
      </w:r>
      <w:r w:rsidRPr="00CB15D0">
        <w:rPr>
          <w:rFonts w:ascii="Arial" w:hAnsi="Arial" w:cs="Arial"/>
          <w:bCs/>
        </w:rPr>
        <w:t>, CÓDIGO POSTAL____</w:t>
      </w:r>
      <w:r w:rsidR="00F4738C" w:rsidRPr="00CB15D0">
        <w:rPr>
          <w:rFonts w:ascii="Arial" w:hAnsi="Arial" w:cs="Arial"/>
          <w:bCs/>
        </w:rPr>
        <w:t>__</w:t>
      </w:r>
      <w:r w:rsidRPr="00CB15D0">
        <w:rPr>
          <w:rFonts w:ascii="Arial" w:hAnsi="Arial" w:cs="Arial"/>
          <w:bCs/>
        </w:rPr>
        <w:t xml:space="preserve">, SE LLEVÓ A CABO LA </w:t>
      </w:r>
      <w:r w:rsidR="00357A33" w:rsidRPr="00CB15D0">
        <w:rPr>
          <w:rFonts w:ascii="Arial" w:hAnsi="Arial" w:cs="Arial"/>
          <w:bCs/>
        </w:rPr>
        <w:t xml:space="preserve">DESIGNACIÓN </w:t>
      </w:r>
      <w:r w:rsidR="0087793F" w:rsidRPr="00CB15D0">
        <w:rPr>
          <w:rFonts w:ascii="Arial" w:hAnsi="Arial" w:cs="Arial"/>
          <w:bCs/>
        </w:rPr>
        <w:t>DEL PERSONAL</w:t>
      </w:r>
      <w:r w:rsidR="00357A33" w:rsidRPr="00CB15D0">
        <w:rPr>
          <w:rFonts w:ascii="Arial" w:hAnsi="Arial" w:cs="Arial"/>
          <w:bCs/>
        </w:rPr>
        <w:t xml:space="preserve"> PARA LA RECEPCIÓN, TRASLADO, ACTIVIDADES GENERALES Y DE ORIENTACIÓN PARA LA IMPLEMENTACIÓN </w:t>
      </w:r>
      <w:r w:rsidR="0087793F" w:rsidRPr="00CB15D0">
        <w:rPr>
          <w:rFonts w:ascii="Arial" w:hAnsi="Arial" w:cs="Arial"/>
          <w:bCs/>
        </w:rPr>
        <w:t>DEL MODELO OPERATIVO Y LA</w:t>
      </w:r>
      <w:r w:rsidR="00357A33" w:rsidRPr="00CB15D0">
        <w:rPr>
          <w:rFonts w:ascii="Arial" w:hAnsi="Arial" w:cs="Arial"/>
          <w:bCs/>
        </w:rPr>
        <w:t xml:space="preserve"> DE RECEPCIÓN CONTINUA DE LOS PAQUETES Y MATERIALES ELECTORALES AL T</w:t>
      </w:r>
      <w:r w:rsidR="00F4738C" w:rsidRPr="00CB15D0">
        <w:rPr>
          <w:rFonts w:ascii="Arial" w:hAnsi="Arial" w:cs="Arial"/>
          <w:bCs/>
        </w:rPr>
        <w:t>É</w:t>
      </w:r>
      <w:r w:rsidR="00357A33" w:rsidRPr="00CB15D0">
        <w:rPr>
          <w:rFonts w:ascii="Arial" w:hAnsi="Arial" w:cs="Arial"/>
          <w:bCs/>
        </w:rPr>
        <w:t>RMINO DE LA JORNADA ELECTORAL,</w:t>
      </w:r>
      <w:r w:rsidR="00E80CCD" w:rsidRPr="00CB15D0">
        <w:rPr>
          <w:rFonts w:ascii="Arial" w:hAnsi="Arial" w:cs="Arial"/>
          <w:bCs/>
        </w:rPr>
        <w:t xml:space="preserve"> </w:t>
      </w:r>
      <w:r w:rsidRPr="00CB15D0">
        <w:rPr>
          <w:rFonts w:ascii="Arial" w:hAnsi="Arial" w:cs="Arial"/>
          <w:bCs/>
        </w:rPr>
        <w:t>CORRESPONDIENTES AL DISTRITO ELECTORAL</w:t>
      </w:r>
      <w:r w:rsidR="0078044A" w:rsidRPr="00CB15D0">
        <w:rPr>
          <w:rFonts w:ascii="Arial" w:hAnsi="Arial" w:cs="Arial"/>
          <w:bCs/>
        </w:rPr>
        <w:t xml:space="preserve"> </w:t>
      </w:r>
      <w:r w:rsidRPr="00CB15D0">
        <w:rPr>
          <w:rFonts w:ascii="Arial" w:hAnsi="Arial" w:cs="Arial"/>
          <w:bCs/>
        </w:rPr>
        <w:t>_____, EN TÉRMINOS DE LO DISPUESTO POR LOS ARTÍCULOS</w:t>
      </w:r>
      <w:r w:rsidR="00E07BFD" w:rsidRPr="00CB15D0">
        <w:rPr>
          <w:rFonts w:ascii="Arial" w:hAnsi="Arial" w:cs="Arial"/>
          <w:bCs/>
        </w:rPr>
        <w:t xml:space="preserve"> </w:t>
      </w:r>
      <w:r w:rsidR="00357A33" w:rsidRPr="00CB15D0">
        <w:rPr>
          <w:rFonts w:ascii="Arial" w:hAnsi="Arial" w:cs="Arial"/>
          <w:bCs/>
        </w:rPr>
        <w:t>167</w:t>
      </w:r>
      <w:r w:rsidR="008E4C87" w:rsidRPr="00CB15D0">
        <w:rPr>
          <w:rFonts w:ascii="Arial" w:hAnsi="Arial" w:cs="Arial"/>
          <w:bCs/>
        </w:rPr>
        <w:t xml:space="preserve"> Y 383 NUMER</w:t>
      </w:r>
      <w:r w:rsidR="00F4738C" w:rsidRPr="00CB15D0">
        <w:rPr>
          <w:rFonts w:ascii="Arial" w:hAnsi="Arial" w:cs="Arial"/>
          <w:bCs/>
        </w:rPr>
        <w:t>A</w:t>
      </w:r>
      <w:r w:rsidR="008E4C87" w:rsidRPr="00CB15D0">
        <w:rPr>
          <w:rFonts w:ascii="Arial" w:hAnsi="Arial" w:cs="Arial"/>
          <w:bCs/>
        </w:rPr>
        <w:t>L 1</w:t>
      </w:r>
      <w:r w:rsidR="00357A33" w:rsidRPr="00CB15D0">
        <w:rPr>
          <w:rFonts w:ascii="Arial" w:hAnsi="Arial" w:cs="Arial"/>
          <w:bCs/>
        </w:rPr>
        <w:t xml:space="preserve"> DEL REGLAMENTO DE ELECCIONES,</w:t>
      </w:r>
      <w:r w:rsidRPr="00CB15D0">
        <w:rPr>
          <w:rFonts w:ascii="Arial" w:hAnsi="Arial" w:cs="Arial"/>
          <w:bCs/>
        </w:rPr>
        <w:t xml:space="preserve"> 126, FRACCIÓN XI Y 451 DEL CÓDIGO DE INSTITUCIONES Y PROCEDIMIENTOS ELECTORALES DE LA CIUDAD DE MÉXICO</w:t>
      </w:r>
      <w:r w:rsidR="0078044A" w:rsidRPr="00CB15D0">
        <w:rPr>
          <w:rFonts w:ascii="Arial" w:hAnsi="Arial" w:cs="Arial"/>
          <w:bCs/>
        </w:rPr>
        <w:t>.</w:t>
      </w:r>
      <w:r w:rsidR="00357A33" w:rsidRPr="00CB15D0">
        <w:rPr>
          <w:rFonts w:ascii="Arial" w:hAnsi="Arial" w:cs="Arial"/>
          <w:bCs/>
        </w:rPr>
        <w:t xml:space="preserve"> ASÍ COMO LO ESTABLECIDO EN EL ACUERDO </w:t>
      </w:r>
      <w:r w:rsidR="00C6143E" w:rsidRPr="00CB15D0">
        <w:rPr>
          <w:rFonts w:ascii="Arial" w:hAnsi="Arial" w:cs="Arial"/>
          <w:bCs/>
          <w:color w:val="000000"/>
        </w:rPr>
        <w:t xml:space="preserve">DEL CONSEJO GENERAL DEL INSTITUTO ELECTORAL DE LA CIUDAD DE MÉXICO, POR EL QUE SE APRUEBA </w:t>
      </w:r>
      <w:bookmarkStart w:id="0" w:name="_Hlk190283678"/>
      <w:r w:rsidR="00C6143E" w:rsidRPr="00CB15D0">
        <w:rPr>
          <w:rFonts w:ascii="Arial" w:hAnsi="Arial" w:cs="Arial"/>
          <w:bCs/>
          <w:color w:val="000000"/>
        </w:rPr>
        <w:t xml:space="preserve">EL </w:t>
      </w:r>
      <w:r w:rsidR="00C6143E" w:rsidRPr="00CB15D0">
        <w:rPr>
          <w:rFonts w:ascii="Arial" w:hAnsi="Arial" w:cs="Arial"/>
          <w:bCs/>
          <w:spacing w:val="-2"/>
        </w:rPr>
        <w:t xml:space="preserve">DICTAMEN </w:t>
      </w:r>
      <w:r w:rsidR="00052CF0" w:rsidRPr="00CB15D0">
        <w:rPr>
          <w:rFonts w:ascii="Arial" w:hAnsi="Arial" w:cs="Arial"/>
          <w:bCs/>
          <w:spacing w:val="-2"/>
        </w:rPr>
        <w:t xml:space="preserve">TÉCNICO QUE EVALÚA LA VIABILIDAD DE </w:t>
      </w:r>
      <w:r w:rsidR="00C6143E" w:rsidRPr="00CB15D0">
        <w:rPr>
          <w:rFonts w:ascii="Arial" w:hAnsi="Arial" w:cs="Arial"/>
          <w:bCs/>
          <w:spacing w:val="-2"/>
        </w:rPr>
        <w:t>INSTALAR LOS CONSEJOS DISTRITALES EN EL PROCESO ELECTORAL LOCAL EXTRAORDINARIO 2024-2025 DE LA ELECCIÓN DEL PODER JUDICIAL EN LA CIUDAD DE MÉXICO</w:t>
      </w:r>
      <w:bookmarkEnd w:id="0"/>
      <w:r w:rsidR="00C6143E" w:rsidRPr="00CB15D0">
        <w:rPr>
          <w:rFonts w:ascii="Arial" w:hAnsi="Arial" w:cs="Arial"/>
          <w:bCs/>
          <w:spacing w:val="-2"/>
        </w:rPr>
        <w:t xml:space="preserve"> </w:t>
      </w:r>
      <w:r w:rsidR="00357A33" w:rsidRPr="00CB15D0">
        <w:rPr>
          <w:rFonts w:ascii="Arial" w:hAnsi="Arial" w:cs="Arial"/>
          <w:bCs/>
        </w:rPr>
        <w:t>IECM/ACU-CG</w:t>
      </w:r>
      <w:r w:rsidR="00A10C30" w:rsidRPr="00CB15D0">
        <w:rPr>
          <w:rFonts w:ascii="Arial" w:hAnsi="Arial" w:cs="Arial"/>
          <w:bCs/>
        </w:rPr>
        <w:t>032</w:t>
      </w:r>
      <w:r w:rsidR="00357A33" w:rsidRPr="00CB15D0">
        <w:rPr>
          <w:rFonts w:ascii="Arial" w:hAnsi="Arial" w:cs="Arial"/>
          <w:bCs/>
        </w:rPr>
        <w:t>/2025.</w:t>
      </w:r>
      <w:r w:rsidR="003944C3" w:rsidRPr="00CB15D0">
        <w:rPr>
          <w:rFonts w:ascii="Arial" w:hAnsi="Arial" w:cs="Arial"/>
          <w:bCs/>
        </w:rPr>
        <w:t>----------------</w:t>
      </w:r>
    </w:p>
    <w:p w14:paraId="11D4EA11" w14:textId="77777777" w:rsidR="0067074A" w:rsidRPr="00CB15D0" w:rsidRDefault="0067074A" w:rsidP="0067074A">
      <w:pPr>
        <w:pStyle w:val="Textoindependiente"/>
        <w:tabs>
          <w:tab w:val="right" w:leader="hyphen" w:pos="8902"/>
        </w:tabs>
        <w:rPr>
          <w:rFonts w:ascii="Arial" w:hAnsi="Arial" w:cs="Arial"/>
          <w:bCs/>
          <w:sz w:val="22"/>
          <w:szCs w:val="22"/>
        </w:rPr>
      </w:pPr>
      <w:r w:rsidRPr="00CB15D0">
        <w:rPr>
          <w:rFonts w:ascii="Arial" w:hAnsi="Arial" w:cs="Arial"/>
          <w:bCs/>
          <w:sz w:val="22"/>
          <w:szCs w:val="22"/>
        </w:rPr>
        <w:tab/>
      </w:r>
    </w:p>
    <w:p w14:paraId="10316523" w14:textId="07EF8AC4" w:rsidR="008E4C87" w:rsidRPr="00CB15D0" w:rsidRDefault="008E4C87" w:rsidP="0067074A">
      <w:pPr>
        <w:pStyle w:val="Textoindependiente"/>
        <w:tabs>
          <w:tab w:val="left" w:leader="hyphen" w:pos="8845"/>
        </w:tabs>
        <w:jc w:val="both"/>
        <w:rPr>
          <w:rFonts w:ascii="Arial" w:hAnsi="Arial" w:cs="Arial"/>
          <w:bCs/>
          <w:sz w:val="22"/>
          <w:szCs w:val="22"/>
        </w:rPr>
      </w:pPr>
      <w:r w:rsidRPr="00CB15D0">
        <w:rPr>
          <w:rFonts w:ascii="Arial" w:hAnsi="Arial" w:cs="Arial"/>
          <w:bCs/>
          <w:sz w:val="22"/>
          <w:szCs w:val="22"/>
        </w:rPr>
        <w:t xml:space="preserve">QUE EL DÍA </w:t>
      </w:r>
      <w:r w:rsidR="003944C3" w:rsidRPr="00CB15D0">
        <w:rPr>
          <w:rFonts w:ascii="Arial" w:hAnsi="Arial" w:cs="Arial"/>
          <w:bCs/>
          <w:sz w:val="22"/>
          <w:szCs w:val="22"/>
        </w:rPr>
        <w:t>__</w:t>
      </w:r>
      <w:r w:rsidRPr="00CB15D0">
        <w:rPr>
          <w:rFonts w:ascii="Arial" w:hAnsi="Arial" w:cs="Arial"/>
          <w:bCs/>
          <w:sz w:val="22"/>
          <w:szCs w:val="22"/>
        </w:rPr>
        <w:t xml:space="preserve"> DE </w:t>
      </w:r>
      <w:r w:rsidR="003944C3" w:rsidRPr="00CB15D0">
        <w:rPr>
          <w:rFonts w:ascii="Arial" w:hAnsi="Arial" w:cs="Arial"/>
          <w:bCs/>
          <w:sz w:val="22"/>
          <w:szCs w:val="22"/>
        </w:rPr>
        <w:t>______</w:t>
      </w:r>
      <w:r w:rsidRPr="00CB15D0">
        <w:rPr>
          <w:rFonts w:ascii="Arial" w:hAnsi="Arial" w:cs="Arial"/>
          <w:bCs/>
          <w:sz w:val="22"/>
          <w:szCs w:val="22"/>
        </w:rPr>
        <w:t xml:space="preserve"> DE 2025, EN ESTA DIRECCIÓN DISTRITAL MEDIANTE EL ACTA CIRCUNSTANCIADA </w:t>
      </w:r>
      <w:r w:rsidR="003944C3" w:rsidRPr="00CB15D0">
        <w:rPr>
          <w:rFonts w:ascii="Arial" w:hAnsi="Arial" w:cs="Arial"/>
          <w:bCs/>
          <w:sz w:val="22"/>
          <w:szCs w:val="22"/>
        </w:rPr>
        <w:t>__________</w:t>
      </w:r>
      <w:r w:rsidRPr="00CB15D0">
        <w:rPr>
          <w:rFonts w:ascii="Arial" w:hAnsi="Arial" w:cs="Arial"/>
          <w:bCs/>
          <w:sz w:val="22"/>
          <w:szCs w:val="22"/>
        </w:rPr>
        <w:t xml:space="preserve">SE REALIZÓ LA DETERMINACIÓN DEL MODELO OPERATIVO PARA LLEVAR A CABO LA RECEPCIÓN CONTINUA DE LOS PAQUETES ELECTORALES AL TÉRMINO DE LA JORNADA ELECTORAL. </w:t>
      </w:r>
      <w:r w:rsidR="003944C3" w:rsidRPr="00CB15D0">
        <w:rPr>
          <w:rFonts w:ascii="Arial" w:hAnsi="Arial" w:cs="Arial"/>
          <w:bCs/>
          <w:sz w:val="22"/>
          <w:szCs w:val="22"/>
        </w:rPr>
        <w:t>-----------------------------------------------------------------------------------------------------------------------------------------</w:t>
      </w:r>
    </w:p>
    <w:p w14:paraId="2FDF9223" w14:textId="6649DB87" w:rsidR="008E4C87" w:rsidRPr="00CB15D0" w:rsidRDefault="008E4C87" w:rsidP="0067074A">
      <w:pPr>
        <w:pStyle w:val="Textoindependiente"/>
        <w:tabs>
          <w:tab w:val="left" w:leader="hyphen" w:pos="8845"/>
        </w:tabs>
        <w:jc w:val="both"/>
        <w:rPr>
          <w:rFonts w:ascii="Arial" w:hAnsi="Arial" w:cs="Arial"/>
          <w:bCs/>
          <w:sz w:val="22"/>
          <w:szCs w:val="22"/>
        </w:rPr>
      </w:pPr>
      <w:r w:rsidRPr="00CB15D0">
        <w:rPr>
          <w:rFonts w:ascii="Arial" w:hAnsi="Arial" w:cs="Arial"/>
          <w:bCs/>
          <w:sz w:val="22"/>
          <w:szCs w:val="22"/>
        </w:rPr>
        <w:lastRenderedPageBreak/>
        <w:t>EL ARTÍCULO 383, NUMERAL 2 DEL REGLAMENTO DE ELECCIONES, REFIERE QUE, EN ELECCIONES CONCURRENTES, LOS ORGANISMOS PÚBLICOS LOCALES, PODRÁN AUTORIZAR LA PARTICIPACIÓN DE LAS PERSONAS SUPERVISORAS ELECTORALES Y CAPACITADORES ASISTENTES ELECTORALES PARA AUXILIAR EN LA RECEPCIÓN Y DEPÓSITO EN LA BODEGA DE LOS PAQUETES DE LAS ELECCIONES LOCALES.</w:t>
      </w:r>
      <w:r w:rsidR="003944C3" w:rsidRPr="00CB15D0">
        <w:rPr>
          <w:rFonts w:ascii="Arial" w:hAnsi="Arial" w:cs="Arial"/>
          <w:bCs/>
          <w:sz w:val="22"/>
          <w:szCs w:val="22"/>
        </w:rPr>
        <w:t xml:space="preserve"> ------------------------------------------------------------------------------------</w:t>
      </w:r>
    </w:p>
    <w:p w14:paraId="552CA266" w14:textId="1DA329BA" w:rsidR="000969F1" w:rsidRPr="00CB15D0" w:rsidRDefault="000969F1" w:rsidP="000969F1">
      <w:pPr>
        <w:tabs>
          <w:tab w:val="right" w:leader="hyphen" w:pos="9412"/>
        </w:tabs>
        <w:jc w:val="both"/>
        <w:rPr>
          <w:rFonts w:ascii="Arial" w:hAnsi="Arial" w:cs="Arial"/>
          <w:caps/>
        </w:rPr>
      </w:pPr>
      <w:r w:rsidRPr="00CB15D0">
        <w:rPr>
          <w:rFonts w:ascii="Arial" w:hAnsi="Arial" w:cs="Arial"/>
          <w:caps/>
        </w:rPr>
        <w:t>dE ACUERDO CON EL ARTÍCULO 451 DEL CÓDIGO</w:t>
      </w:r>
      <w:r w:rsidR="00F4738C" w:rsidRPr="00CB15D0">
        <w:rPr>
          <w:rFonts w:ascii="Arial" w:hAnsi="Arial" w:cs="Arial"/>
          <w:caps/>
        </w:rPr>
        <w:t>,</w:t>
      </w:r>
      <w:r w:rsidRPr="00CB15D0">
        <w:rPr>
          <w:rFonts w:ascii="Arial" w:hAnsi="Arial" w:cs="Arial"/>
          <w:caps/>
        </w:rPr>
        <w:t xml:space="preserve"> LA RECEPCIÓN, DEPÓSITO Y CUSTODIA DE LOS PAQUETES EN QUE SE CONTENGAN LOS EXPEDIENTES DE CASILLAS, POR PARTE DE L</w:t>
      </w:r>
      <w:r w:rsidR="00FC6D0A" w:rsidRPr="00CB15D0">
        <w:rPr>
          <w:rFonts w:ascii="Arial" w:hAnsi="Arial" w:cs="Arial"/>
          <w:caps/>
        </w:rPr>
        <w:t>as direcciones distritales</w:t>
      </w:r>
      <w:r w:rsidRPr="00CB15D0">
        <w:rPr>
          <w:rFonts w:ascii="Arial" w:hAnsi="Arial" w:cs="Arial"/>
          <w:caps/>
        </w:rPr>
        <w:t xml:space="preserve">, SE REALIZARÁN ENTRE OTRAS, LAS SIGUIENTES ACTIVIDADES: </w:t>
      </w:r>
      <w:r w:rsidR="003944C3" w:rsidRPr="00CB15D0">
        <w:rPr>
          <w:rFonts w:ascii="Arial" w:hAnsi="Arial" w:cs="Arial"/>
          <w:caps/>
        </w:rPr>
        <w:t>--------------------------------------------------</w:t>
      </w:r>
    </w:p>
    <w:p w14:paraId="2C5F1972" w14:textId="7A16C897" w:rsidR="000969F1" w:rsidRPr="00CB15D0" w:rsidRDefault="000969F1" w:rsidP="000969F1">
      <w:pPr>
        <w:pStyle w:val="Prrafodelista"/>
        <w:numPr>
          <w:ilvl w:val="0"/>
          <w:numId w:val="1"/>
        </w:numPr>
        <w:tabs>
          <w:tab w:val="right" w:leader="hyphen" w:pos="9412"/>
        </w:tabs>
        <w:jc w:val="both"/>
        <w:rPr>
          <w:rFonts w:ascii="Arial" w:hAnsi="Arial" w:cs="Arial"/>
          <w:caps/>
        </w:rPr>
      </w:pPr>
      <w:r w:rsidRPr="00CB15D0">
        <w:rPr>
          <w:rFonts w:ascii="Arial" w:hAnsi="Arial" w:cs="Arial"/>
          <w:caps/>
        </w:rPr>
        <w:t xml:space="preserve">sE RECIBIRÁN EN EL ORDEN EN QUE SEAN ENTREGADOS POR LOS FUNCIONARIOS DE CASILLA; </w:t>
      </w:r>
      <w:r w:rsidR="00A10186" w:rsidRPr="00CB15D0">
        <w:rPr>
          <w:rFonts w:ascii="Arial" w:hAnsi="Arial" w:cs="Arial"/>
          <w:caps/>
        </w:rPr>
        <w:t>---------------------------------------------------------------</w:t>
      </w:r>
    </w:p>
    <w:p w14:paraId="575FE90E" w14:textId="4BD32930" w:rsidR="000969F1" w:rsidRPr="00CB15D0" w:rsidRDefault="000969F1" w:rsidP="000969F1">
      <w:pPr>
        <w:pStyle w:val="Prrafodelista"/>
        <w:numPr>
          <w:ilvl w:val="0"/>
          <w:numId w:val="1"/>
        </w:numPr>
        <w:tabs>
          <w:tab w:val="right" w:leader="hyphen" w:pos="9412"/>
        </w:tabs>
        <w:jc w:val="both"/>
        <w:rPr>
          <w:rFonts w:ascii="Arial" w:hAnsi="Arial" w:cs="Arial"/>
          <w:caps/>
        </w:rPr>
      </w:pPr>
      <w:r w:rsidRPr="00CB15D0">
        <w:rPr>
          <w:rFonts w:ascii="Arial" w:hAnsi="Arial" w:cs="Arial"/>
          <w:caps/>
        </w:rPr>
        <w:t>lA PERSONA TITULAR, LA PERSONA SECRETARIA Y PERSONAL DE ESTRUCTURA QUE OCUPE PUESTOS EXCLUSIVOS DEL SERVICIO PROFESIONAL ELECTORAL NACIONAL Y DE LA RAMA ADMINISTRATIVA REFERENCIADO EN EL CATÁLOGO DE CARGOS Y PUESTOS DEL INSTITUTO ELECTORAL AUTORIZADOS, EXTENDERÁN EL RECIBO SEÑA</w:t>
      </w:r>
      <w:r w:rsidR="00B465FB" w:rsidRPr="00CB15D0">
        <w:rPr>
          <w:rFonts w:ascii="Arial" w:hAnsi="Arial" w:cs="Arial"/>
          <w:caps/>
        </w:rPr>
        <w:t>L</w:t>
      </w:r>
      <w:r w:rsidRPr="00CB15D0">
        <w:rPr>
          <w:rFonts w:ascii="Arial" w:hAnsi="Arial" w:cs="Arial"/>
          <w:caps/>
        </w:rPr>
        <w:t>ANDO LA HORA EN QUE FUERON ENTREGADOS; Y ____________</w:t>
      </w:r>
    </w:p>
    <w:p w14:paraId="157C923C" w14:textId="13813DB5" w:rsidR="000969F1" w:rsidRPr="00CB15D0" w:rsidRDefault="000969F1" w:rsidP="000969F1">
      <w:pPr>
        <w:pStyle w:val="Prrafodelista"/>
        <w:numPr>
          <w:ilvl w:val="0"/>
          <w:numId w:val="1"/>
        </w:numPr>
        <w:tabs>
          <w:tab w:val="right" w:leader="hyphen" w:pos="9412"/>
        </w:tabs>
        <w:jc w:val="both"/>
        <w:rPr>
          <w:rFonts w:ascii="Arial" w:hAnsi="Arial" w:cs="Arial"/>
          <w:caps/>
        </w:rPr>
      </w:pPr>
      <w:r w:rsidRPr="00CB15D0">
        <w:rPr>
          <w:rFonts w:ascii="Arial" w:hAnsi="Arial" w:cs="Arial"/>
          <w:caps/>
        </w:rPr>
        <w:t>DE LA RECEPCIÓN DE LOS PAQUETES QUE CONTENGAN LOS EXPEDIENTES DE CASILLA SE LEVANTARÁ ACTA CIRCUNSTANCIADA EN LA QUE SE HARÁ CONSTAR, EN SU CASO, AQUELLOS QUE NO REUNAN LOS REQUISITOS QUE SEÑALA EL CÓDIGO, O PRESENTEN MUESTRAS DE ALTERACIÓN. DE IGUAL FORMA SE HARÁ</w:t>
      </w:r>
      <w:r w:rsidR="00B465FB" w:rsidRPr="00CB15D0">
        <w:rPr>
          <w:rFonts w:ascii="Arial" w:hAnsi="Arial" w:cs="Arial"/>
          <w:caps/>
        </w:rPr>
        <w:t>N</w:t>
      </w:r>
      <w:r w:rsidRPr="00CB15D0">
        <w:rPr>
          <w:rFonts w:ascii="Arial" w:hAnsi="Arial" w:cs="Arial"/>
          <w:caps/>
        </w:rPr>
        <w:t xml:space="preserve"> CONSTAR LAS CAUSAS QUE</w:t>
      </w:r>
      <w:r w:rsidRPr="00CB15D0">
        <w:rPr>
          <w:rFonts w:ascii="Arial" w:hAnsi="Arial" w:cs="Arial"/>
        </w:rPr>
        <w:t xml:space="preserve"> SE</w:t>
      </w:r>
      <w:r w:rsidRPr="00CB15D0">
        <w:rPr>
          <w:rFonts w:ascii="Arial" w:hAnsi="Arial" w:cs="Arial"/>
          <w:caps/>
        </w:rPr>
        <w:t xml:space="preserve"> invoquen para el restraso en la entrega de los paquetes.</w:t>
      </w:r>
    </w:p>
    <w:p w14:paraId="146D52AD" w14:textId="13C817F4" w:rsidR="00357A33" w:rsidRPr="00CB15D0" w:rsidRDefault="008E4C87" w:rsidP="0067074A">
      <w:pPr>
        <w:pStyle w:val="Textoindependiente"/>
        <w:tabs>
          <w:tab w:val="left" w:leader="hyphen" w:pos="8845"/>
        </w:tabs>
        <w:jc w:val="both"/>
        <w:rPr>
          <w:rFonts w:ascii="Arial" w:hAnsi="Arial" w:cs="Arial"/>
          <w:bCs/>
          <w:sz w:val="22"/>
          <w:szCs w:val="22"/>
        </w:rPr>
      </w:pPr>
      <w:r w:rsidRPr="00CB15D0">
        <w:rPr>
          <w:rFonts w:ascii="Arial" w:hAnsi="Arial" w:cs="Arial"/>
          <w:bCs/>
          <w:sz w:val="22"/>
          <w:szCs w:val="22"/>
        </w:rPr>
        <w:t xml:space="preserve">POR LO ANTERIOR </w:t>
      </w:r>
      <w:r w:rsidR="00357A33" w:rsidRPr="00CB15D0">
        <w:rPr>
          <w:rFonts w:ascii="Arial" w:hAnsi="Arial" w:cs="Arial"/>
          <w:bCs/>
          <w:sz w:val="22"/>
          <w:szCs w:val="22"/>
        </w:rPr>
        <w:t>ESTA DIRECCIÓN DISTRITAL EN EL EJERCICIO DE SUS ATRIBUCIONES, ESTIMA PERTINENTE PROPONER LA DESIGNACIÓN</w:t>
      </w:r>
      <w:r w:rsidR="00BD6CE3" w:rsidRPr="00CB15D0">
        <w:rPr>
          <w:rFonts w:ascii="Arial" w:hAnsi="Arial" w:cs="Arial"/>
          <w:bCs/>
          <w:sz w:val="22"/>
          <w:szCs w:val="22"/>
        </w:rPr>
        <w:t xml:space="preserve"> </w:t>
      </w:r>
      <w:r w:rsidR="00357A33" w:rsidRPr="00CB15D0">
        <w:rPr>
          <w:rFonts w:ascii="Arial" w:hAnsi="Arial" w:cs="Arial"/>
          <w:bCs/>
          <w:sz w:val="22"/>
          <w:szCs w:val="22"/>
        </w:rPr>
        <w:t>DEL PERSONAL</w:t>
      </w:r>
      <w:r w:rsidR="008C47DF" w:rsidRPr="00CB15D0">
        <w:rPr>
          <w:rFonts w:ascii="Arial" w:hAnsi="Arial" w:cs="Arial"/>
          <w:bCs/>
          <w:sz w:val="22"/>
          <w:szCs w:val="22"/>
        </w:rPr>
        <w:t>,</w:t>
      </w:r>
      <w:r w:rsidR="00357A33" w:rsidRPr="00CB15D0">
        <w:rPr>
          <w:rFonts w:ascii="Arial" w:hAnsi="Arial" w:cs="Arial"/>
          <w:bCs/>
          <w:sz w:val="22"/>
          <w:szCs w:val="22"/>
        </w:rPr>
        <w:t xml:space="preserve"> MIEMBROS DEL SERVICIO NACIONAL ELECTORAL, PERSONAL DE LA RAMA ADMINISTRATIVA Y DEMÁS PERSONAL EVENTUAL PARA LA RECEPCIÓN, TRASLADO, ACTIVIDADES GENERALES Y DE ORIENTACIÓN PARA LA IMPLEMENTACIÓN DEL </w:t>
      </w:r>
      <w:r w:rsidR="00BD6CE3" w:rsidRPr="00CB15D0">
        <w:rPr>
          <w:rFonts w:ascii="Arial" w:hAnsi="Arial" w:cs="Arial"/>
          <w:bCs/>
          <w:sz w:val="22"/>
          <w:szCs w:val="22"/>
        </w:rPr>
        <w:t>MODELO OPERATIVO Y LA</w:t>
      </w:r>
      <w:r w:rsidR="00357A33" w:rsidRPr="00CB15D0">
        <w:rPr>
          <w:rFonts w:ascii="Arial" w:hAnsi="Arial" w:cs="Arial"/>
          <w:bCs/>
          <w:sz w:val="22"/>
          <w:szCs w:val="22"/>
        </w:rPr>
        <w:t xml:space="preserve"> RECEPCIÓN CONTINUA DE LOS PAQUETES Y MATERIALES ELECTORALES AL TÉRMINO DE LA JORNADA ELECTORAL DEL 1 DE JUNIO DE 2025, A LAS SIGUIENTES PERSONAS</w:t>
      </w:r>
      <w:r w:rsidR="00A10186" w:rsidRPr="00CB15D0">
        <w:rPr>
          <w:rFonts w:ascii="Arial" w:hAnsi="Arial" w:cs="Arial"/>
          <w:bCs/>
          <w:sz w:val="22"/>
          <w:szCs w:val="22"/>
        </w:rPr>
        <w:t>:-------------------</w:t>
      </w:r>
    </w:p>
    <w:p w14:paraId="6D34F292" w14:textId="77777777" w:rsidR="002120C3" w:rsidRPr="00CB15D0" w:rsidRDefault="002120C3" w:rsidP="0067074A">
      <w:pPr>
        <w:pStyle w:val="Textoindependiente"/>
        <w:tabs>
          <w:tab w:val="left" w:leader="hyphen" w:pos="8845"/>
        </w:tabs>
        <w:jc w:val="both"/>
        <w:rPr>
          <w:rFonts w:ascii="Arial" w:hAnsi="Arial" w:cs="Arial"/>
          <w:bCs/>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9"/>
        <w:gridCol w:w="4536"/>
      </w:tblGrid>
      <w:tr w:rsidR="00357A33" w:rsidRPr="00CB15D0" w14:paraId="7D68B7B4" w14:textId="77777777" w:rsidTr="0031442C">
        <w:trPr>
          <w:tblHeader/>
        </w:trPr>
        <w:tc>
          <w:tcPr>
            <w:tcW w:w="3859" w:type="dxa"/>
            <w:shd w:val="clear" w:color="auto" w:fill="D09CC2"/>
          </w:tcPr>
          <w:p w14:paraId="41097D0E" w14:textId="77777777" w:rsidR="00357A33" w:rsidRPr="00CB15D0" w:rsidRDefault="00357A33" w:rsidP="002E7CD4">
            <w:pPr>
              <w:tabs>
                <w:tab w:val="left" w:pos="284"/>
              </w:tabs>
              <w:autoSpaceDE w:val="0"/>
              <w:autoSpaceDN w:val="0"/>
              <w:adjustRightInd w:val="0"/>
              <w:spacing w:after="0" w:line="360" w:lineRule="auto"/>
              <w:contextualSpacing/>
              <w:jc w:val="center"/>
              <w:rPr>
                <w:rFonts w:ascii="Arial" w:hAnsi="Arial" w:cs="Arial"/>
                <w:sz w:val="24"/>
                <w:szCs w:val="24"/>
                <w:lang w:val="es-ES" w:eastAsia="es-ES"/>
              </w:rPr>
            </w:pPr>
            <w:r w:rsidRPr="00CB15D0">
              <w:rPr>
                <w:rFonts w:ascii="Arial" w:hAnsi="Arial" w:cs="Arial"/>
                <w:sz w:val="24"/>
                <w:szCs w:val="24"/>
                <w:lang w:val="es-ES" w:eastAsia="es-ES"/>
              </w:rPr>
              <w:t>NOMBRE</w:t>
            </w:r>
          </w:p>
        </w:tc>
        <w:tc>
          <w:tcPr>
            <w:tcW w:w="4536" w:type="dxa"/>
            <w:shd w:val="clear" w:color="auto" w:fill="D09CC2"/>
          </w:tcPr>
          <w:p w14:paraId="240F637F" w14:textId="77777777" w:rsidR="00357A33" w:rsidRPr="00CB15D0" w:rsidRDefault="00357A33" w:rsidP="002E7CD4">
            <w:pPr>
              <w:tabs>
                <w:tab w:val="left" w:pos="284"/>
              </w:tabs>
              <w:autoSpaceDE w:val="0"/>
              <w:autoSpaceDN w:val="0"/>
              <w:adjustRightInd w:val="0"/>
              <w:spacing w:after="0" w:line="360" w:lineRule="auto"/>
              <w:contextualSpacing/>
              <w:jc w:val="center"/>
              <w:rPr>
                <w:rFonts w:ascii="Arial" w:hAnsi="Arial" w:cs="Arial"/>
                <w:sz w:val="24"/>
                <w:szCs w:val="24"/>
                <w:lang w:val="es-ES" w:eastAsia="es-ES"/>
              </w:rPr>
            </w:pPr>
            <w:r w:rsidRPr="00CB15D0">
              <w:rPr>
                <w:rFonts w:ascii="Arial" w:hAnsi="Arial" w:cs="Arial"/>
                <w:sz w:val="24"/>
                <w:szCs w:val="24"/>
                <w:lang w:val="es-ES" w:eastAsia="es-ES"/>
              </w:rPr>
              <w:t>CARGO</w:t>
            </w:r>
          </w:p>
        </w:tc>
      </w:tr>
      <w:tr w:rsidR="00357A33" w:rsidRPr="00CB15D0" w14:paraId="08756E33" w14:textId="77777777" w:rsidTr="002E7CD4">
        <w:tc>
          <w:tcPr>
            <w:tcW w:w="3859" w:type="dxa"/>
          </w:tcPr>
          <w:p w14:paraId="355C79EA" w14:textId="77777777" w:rsidR="00357A33" w:rsidRPr="00CB15D0" w:rsidRDefault="00357A33" w:rsidP="002E7CD4">
            <w:pPr>
              <w:tabs>
                <w:tab w:val="left" w:pos="284"/>
              </w:tabs>
              <w:autoSpaceDE w:val="0"/>
              <w:autoSpaceDN w:val="0"/>
              <w:adjustRightInd w:val="0"/>
              <w:spacing w:after="0" w:line="360" w:lineRule="auto"/>
              <w:contextualSpacing/>
              <w:jc w:val="both"/>
              <w:rPr>
                <w:rFonts w:ascii="Arial" w:hAnsi="Arial" w:cs="Arial"/>
                <w:sz w:val="24"/>
                <w:szCs w:val="24"/>
                <w:lang w:val="es-ES" w:eastAsia="es-ES"/>
              </w:rPr>
            </w:pPr>
          </w:p>
        </w:tc>
        <w:tc>
          <w:tcPr>
            <w:tcW w:w="4536" w:type="dxa"/>
          </w:tcPr>
          <w:p w14:paraId="37BDD3DC" w14:textId="77777777" w:rsidR="00357A33" w:rsidRPr="00CB15D0" w:rsidRDefault="00357A33" w:rsidP="002E7CD4">
            <w:pPr>
              <w:tabs>
                <w:tab w:val="left" w:pos="284"/>
              </w:tabs>
              <w:autoSpaceDE w:val="0"/>
              <w:autoSpaceDN w:val="0"/>
              <w:adjustRightInd w:val="0"/>
              <w:spacing w:after="0" w:line="360" w:lineRule="auto"/>
              <w:contextualSpacing/>
              <w:jc w:val="both"/>
              <w:rPr>
                <w:rFonts w:ascii="Arial" w:hAnsi="Arial" w:cs="Arial"/>
                <w:sz w:val="24"/>
                <w:szCs w:val="24"/>
                <w:lang w:val="es-ES" w:eastAsia="es-ES"/>
              </w:rPr>
            </w:pPr>
          </w:p>
        </w:tc>
      </w:tr>
      <w:tr w:rsidR="00357A33" w:rsidRPr="00CB15D0" w14:paraId="2281C2D2" w14:textId="77777777" w:rsidTr="002E7CD4">
        <w:tc>
          <w:tcPr>
            <w:tcW w:w="3859" w:type="dxa"/>
          </w:tcPr>
          <w:p w14:paraId="1C1154C0" w14:textId="77777777" w:rsidR="00357A33" w:rsidRPr="00CB15D0" w:rsidRDefault="00357A33" w:rsidP="002E7CD4">
            <w:pPr>
              <w:tabs>
                <w:tab w:val="left" w:pos="284"/>
              </w:tabs>
              <w:autoSpaceDE w:val="0"/>
              <w:autoSpaceDN w:val="0"/>
              <w:adjustRightInd w:val="0"/>
              <w:spacing w:after="0" w:line="360" w:lineRule="auto"/>
              <w:contextualSpacing/>
              <w:jc w:val="both"/>
              <w:rPr>
                <w:rFonts w:ascii="Arial" w:hAnsi="Arial" w:cs="Arial"/>
                <w:sz w:val="24"/>
                <w:szCs w:val="24"/>
                <w:lang w:eastAsia="es-ES"/>
              </w:rPr>
            </w:pPr>
          </w:p>
        </w:tc>
        <w:tc>
          <w:tcPr>
            <w:tcW w:w="4536" w:type="dxa"/>
          </w:tcPr>
          <w:p w14:paraId="5FED0265" w14:textId="77777777" w:rsidR="00357A33" w:rsidRPr="00CB15D0" w:rsidRDefault="00357A33" w:rsidP="002E7CD4">
            <w:pPr>
              <w:tabs>
                <w:tab w:val="left" w:pos="284"/>
              </w:tabs>
              <w:autoSpaceDE w:val="0"/>
              <w:autoSpaceDN w:val="0"/>
              <w:adjustRightInd w:val="0"/>
              <w:spacing w:after="0" w:line="360" w:lineRule="auto"/>
              <w:contextualSpacing/>
              <w:jc w:val="both"/>
              <w:rPr>
                <w:rFonts w:ascii="Arial" w:hAnsi="Arial" w:cs="Arial"/>
                <w:sz w:val="24"/>
                <w:szCs w:val="24"/>
                <w:lang w:val="es-ES" w:eastAsia="es-ES"/>
              </w:rPr>
            </w:pPr>
          </w:p>
        </w:tc>
      </w:tr>
      <w:tr w:rsidR="00357A33" w:rsidRPr="00CB15D0" w14:paraId="484B6D83" w14:textId="77777777" w:rsidTr="002E7CD4">
        <w:tc>
          <w:tcPr>
            <w:tcW w:w="3859" w:type="dxa"/>
          </w:tcPr>
          <w:p w14:paraId="671BBBDE" w14:textId="77777777" w:rsidR="00357A33" w:rsidRPr="00CB15D0" w:rsidRDefault="00357A33" w:rsidP="002E7CD4">
            <w:pPr>
              <w:tabs>
                <w:tab w:val="left" w:pos="284"/>
              </w:tabs>
              <w:autoSpaceDE w:val="0"/>
              <w:autoSpaceDN w:val="0"/>
              <w:adjustRightInd w:val="0"/>
              <w:spacing w:after="0" w:line="360" w:lineRule="auto"/>
              <w:contextualSpacing/>
              <w:jc w:val="both"/>
              <w:rPr>
                <w:rFonts w:ascii="Arial" w:hAnsi="Arial" w:cs="Arial"/>
                <w:sz w:val="24"/>
                <w:szCs w:val="24"/>
                <w:lang w:eastAsia="es-ES"/>
              </w:rPr>
            </w:pPr>
          </w:p>
        </w:tc>
        <w:tc>
          <w:tcPr>
            <w:tcW w:w="4536" w:type="dxa"/>
          </w:tcPr>
          <w:p w14:paraId="2E031BBA" w14:textId="77777777" w:rsidR="00357A33" w:rsidRPr="00CB15D0" w:rsidRDefault="00357A33" w:rsidP="002E7CD4">
            <w:pPr>
              <w:tabs>
                <w:tab w:val="left" w:pos="284"/>
              </w:tabs>
              <w:autoSpaceDE w:val="0"/>
              <w:autoSpaceDN w:val="0"/>
              <w:adjustRightInd w:val="0"/>
              <w:spacing w:after="0" w:line="360" w:lineRule="auto"/>
              <w:contextualSpacing/>
              <w:jc w:val="both"/>
              <w:rPr>
                <w:rFonts w:ascii="Arial" w:hAnsi="Arial" w:cs="Arial"/>
                <w:sz w:val="24"/>
                <w:szCs w:val="24"/>
                <w:lang w:val="es-ES" w:eastAsia="es-ES"/>
              </w:rPr>
            </w:pPr>
          </w:p>
        </w:tc>
      </w:tr>
      <w:tr w:rsidR="00357A33" w:rsidRPr="00CB15D0" w14:paraId="7CBF74DB" w14:textId="77777777" w:rsidTr="002E7CD4">
        <w:tc>
          <w:tcPr>
            <w:tcW w:w="3859" w:type="dxa"/>
          </w:tcPr>
          <w:p w14:paraId="10B5043F" w14:textId="77777777" w:rsidR="00357A33" w:rsidRPr="00CB15D0" w:rsidRDefault="00357A33" w:rsidP="002E7CD4">
            <w:pPr>
              <w:tabs>
                <w:tab w:val="left" w:pos="284"/>
              </w:tabs>
              <w:autoSpaceDE w:val="0"/>
              <w:autoSpaceDN w:val="0"/>
              <w:adjustRightInd w:val="0"/>
              <w:spacing w:after="0" w:line="360" w:lineRule="auto"/>
              <w:contextualSpacing/>
              <w:jc w:val="both"/>
              <w:rPr>
                <w:rFonts w:ascii="Arial" w:hAnsi="Arial" w:cs="Arial"/>
                <w:sz w:val="24"/>
                <w:szCs w:val="24"/>
                <w:lang w:eastAsia="es-ES"/>
              </w:rPr>
            </w:pPr>
          </w:p>
        </w:tc>
        <w:tc>
          <w:tcPr>
            <w:tcW w:w="4536" w:type="dxa"/>
          </w:tcPr>
          <w:p w14:paraId="0B70AD92" w14:textId="77777777" w:rsidR="00357A33" w:rsidRPr="00CB15D0" w:rsidRDefault="00357A33" w:rsidP="002E7CD4">
            <w:pPr>
              <w:tabs>
                <w:tab w:val="left" w:pos="284"/>
              </w:tabs>
              <w:autoSpaceDE w:val="0"/>
              <w:autoSpaceDN w:val="0"/>
              <w:adjustRightInd w:val="0"/>
              <w:spacing w:after="0" w:line="360" w:lineRule="auto"/>
              <w:contextualSpacing/>
              <w:jc w:val="both"/>
              <w:rPr>
                <w:rFonts w:ascii="Arial" w:hAnsi="Arial" w:cs="Arial"/>
                <w:sz w:val="24"/>
                <w:szCs w:val="24"/>
                <w:lang w:val="es-ES" w:eastAsia="es-ES"/>
              </w:rPr>
            </w:pPr>
          </w:p>
        </w:tc>
      </w:tr>
      <w:tr w:rsidR="00357A33" w:rsidRPr="00CB15D0" w14:paraId="0A7C330E" w14:textId="77777777" w:rsidTr="002E7CD4">
        <w:tc>
          <w:tcPr>
            <w:tcW w:w="3859" w:type="dxa"/>
          </w:tcPr>
          <w:p w14:paraId="57F2E5F3" w14:textId="77777777" w:rsidR="00357A33" w:rsidRPr="00CB15D0" w:rsidRDefault="00357A33" w:rsidP="002E7CD4">
            <w:pPr>
              <w:tabs>
                <w:tab w:val="left" w:pos="284"/>
              </w:tabs>
              <w:autoSpaceDE w:val="0"/>
              <w:autoSpaceDN w:val="0"/>
              <w:adjustRightInd w:val="0"/>
              <w:spacing w:after="0" w:line="360" w:lineRule="auto"/>
              <w:contextualSpacing/>
              <w:jc w:val="both"/>
              <w:rPr>
                <w:rFonts w:ascii="Arial" w:hAnsi="Arial" w:cs="Arial"/>
                <w:sz w:val="24"/>
                <w:szCs w:val="24"/>
                <w:lang w:eastAsia="es-ES"/>
              </w:rPr>
            </w:pPr>
          </w:p>
        </w:tc>
        <w:tc>
          <w:tcPr>
            <w:tcW w:w="4536" w:type="dxa"/>
          </w:tcPr>
          <w:p w14:paraId="1C6C86CD" w14:textId="77777777" w:rsidR="00357A33" w:rsidRPr="00CB15D0" w:rsidRDefault="00357A33" w:rsidP="002E7CD4">
            <w:pPr>
              <w:tabs>
                <w:tab w:val="left" w:pos="284"/>
              </w:tabs>
              <w:autoSpaceDE w:val="0"/>
              <w:autoSpaceDN w:val="0"/>
              <w:adjustRightInd w:val="0"/>
              <w:spacing w:after="0" w:line="360" w:lineRule="auto"/>
              <w:contextualSpacing/>
              <w:jc w:val="both"/>
              <w:rPr>
                <w:rFonts w:ascii="Arial" w:hAnsi="Arial" w:cs="Arial"/>
                <w:sz w:val="24"/>
                <w:szCs w:val="24"/>
                <w:lang w:val="es-ES" w:eastAsia="es-ES"/>
              </w:rPr>
            </w:pPr>
          </w:p>
        </w:tc>
      </w:tr>
      <w:tr w:rsidR="00357A33" w:rsidRPr="00CB15D0" w14:paraId="17058947" w14:textId="77777777" w:rsidTr="002E7CD4">
        <w:tc>
          <w:tcPr>
            <w:tcW w:w="3859" w:type="dxa"/>
          </w:tcPr>
          <w:p w14:paraId="59BF45A0" w14:textId="77777777" w:rsidR="00357A33" w:rsidRPr="00CB15D0" w:rsidRDefault="00357A33" w:rsidP="002E7CD4">
            <w:pPr>
              <w:tabs>
                <w:tab w:val="left" w:pos="284"/>
              </w:tabs>
              <w:autoSpaceDE w:val="0"/>
              <w:autoSpaceDN w:val="0"/>
              <w:adjustRightInd w:val="0"/>
              <w:spacing w:after="0" w:line="360" w:lineRule="auto"/>
              <w:contextualSpacing/>
              <w:jc w:val="both"/>
              <w:rPr>
                <w:rFonts w:ascii="Arial" w:hAnsi="Arial" w:cs="Arial"/>
                <w:sz w:val="24"/>
                <w:szCs w:val="24"/>
                <w:lang w:eastAsia="es-ES"/>
              </w:rPr>
            </w:pPr>
          </w:p>
        </w:tc>
        <w:tc>
          <w:tcPr>
            <w:tcW w:w="4536" w:type="dxa"/>
          </w:tcPr>
          <w:p w14:paraId="19DEE50B" w14:textId="77777777" w:rsidR="00357A33" w:rsidRPr="00CB15D0" w:rsidRDefault="00357A33" w:rsidP="002E7CD4">
            <w:pPr>
              <w:tabs>
                <w:tab w:val="left" w:pos="284"/>
              </w:tabs>
              <w:autoSpaceDE w:val="0"/>
              <w:autoSpaceDN w:val="0"/>
              <w:adjustRightInd w:val="0"/>
              <w:spacing w:after="0" w:line="360" w:lineRule="auto"/>
              <w:contextualSpacing/>
              <w:jc w:val="both"/>
              <w:rPr>
                <w:rFonts w:ascii="Arial" w:hAnsi="Arial" w:cs="Arial"/>
                <w:sz w:val="24"/>
                <w:szCs w:val="24"/>
                <w:lang w:val="es-ES" w:eastAsia="es-ES"/>
              </w:rPr>
            </w:pPr>
          </w:p>
        </w:tc>
      </w:tr>
      <w:tr w:rsidR="00357A33" w:rsidRPr="00CB15D0" w14:paraId="366D74B8" w14:textId="77777777" w:rsidTr="002E7CD4">
        <w:tc>
          <w:tcPr>
            <w:tcW w:w="3859" w:type="dxa"/>
          </w:tcPr>
          <w:p w14:paraId="4A7017B3" w14:textId="77777777" w:rsidR="00357A33" w:rsidRPr="00CB15D0" w:rsidRDefault="00357A33" w:rsidP="002E7CD4">
            <w:pPr>
              <w:tabs>
                <w:tab w:val="left" w:pos="284"/>
              </w:tabs>
              <w:autoSpaceDE w:val="0"/>
              <w:autoSpaceDN w:val="0"/>
              <w:adjustRightInd w:val="0"/>
              <w:spacing w:after="0" w:line="360" w:lineRule="auto"/>
              <w:contextualSpacing/>
              <w:jc w:val="both"/>
              <w:rPr>
                <w:rFonts w:ascii="Arial" w:hAnsi="Arial" w:cs="Arial"/>
                <w:sz w:val="24"/>
                <w:szCs w:val="24"/>
                <w:lang w:eastAsia="es-ES"/>
              </w:rPr>
            </w:pPr>
          </w:p>
        </w:tc>
        <w:tc>
          <w:tcPr>
            <w:tcW w:w="4536" w:type="dxa"/>
          </w:tcPr>
          <w:p w14:paraId="4949FCA0" w14:textId="77777777" w:rsidR="00357A33" w:rsidRPr="00CB15D0" w:rsidRDefault="00357A33" w:rsidP="002E7CD4">
            <w:pPr>
              <w:tabs>
                <w:tab w:val="left" w:pos="284"/>
              </w:tabs>
              <w:autoSpaceDE w:val="0"/>
              <w:autoSpaceDN w:val="0"/>
              <w:adjustRightInd w:val="0"/>
              <w:spacing w:after="0" w:line="360" w:lineRule="auto"/>
              <w:contextualSpacing/>
              <w:jc w:val="both"/>
              <w:rPr>
                <w:rFonts w:ascii="Arial" w:hAnsi="Arial" w:cs="Arial"/>
                <w:sz w:val="24"/>
                <w:szCs w:val="24"/>
                <w:lang w:val="es-ES" w:eastAsia="es-ES"/>
              </w:rPr>
            </w:pPr>
          </w:p>
        </w:tc>
      </w:tr>
      <w:tr w:rsidR="00357A33" w:rsidRPr="00CB15D0" w14:paraId="1770DB98" w14:textId="77777777" w:rsidTr="002E7CD4">
        <w:tc>
          <w:tcPr>
            <w:tcW w:w="3859" w:type="dxa"/>
          </w:tcPr>
          <w:p w14:paraId="20239495" w14:textId="77777777" w:rsidR="00357A33" w:rsidRPr="00CB15D0" w:rsidRDefault="00357A33" w:rsidP="002E7CD4">
            <w:pPr>
              <w:tabs>
                <w:tab w:val="left" w:pos="284"/>
              </w:tabs>
              <w:autoSpaceDE w:val="0"/>
              <w:autoSpaceDN w:val="0"/>
              <w:adjustRightInd w:val="0"/>
              <w:spacing w:after="0" w:line="360" w:lineRule="auto"/>
              <w:contextualSpacing/>
              <w:jc w:val="both"/>
              <w:rPr>
                <w:rFonts w:ascii="Arial" w:hAnsi="Arial" w:cs="Arial"/>
                <w:sz w:val="24"/>
                <w:szCs w:val="24"/>
                <w:lang w:eastAsia="es-ES"/>
              </w:rPr>
            </w:pPr>
          </w:p>
        </w:tc>
        <w:tc>
          <w:tcPr>
            <w:tcW w:w="4536" w:type="dxa"/>
          </w:tcPr>
          <w:p w14:paraId="1007D486" w14:textId="77777777" w:rsidR="00357A33" w:rsidRPr="00CB15D0" w:rsidRDefault="00357A33" w:rsidP="002E7CD4">
            <w:pPr>
              <w:tabs>
                <w:tab w:val="left" w:pos="284"/>
              </w:tabs>
              <w:autoSpaceDE w:val="0"/>
              <w:autoSpaceDN w:val="0"/>
              <w:adjustRightInd w:val="0"/>
              <w:spacing w:after="0" w:line="360" w:lineRule="auto"/>
              <w:contextualSpacing/>
              <w:jc w:val="both"/>
              <w:rPr>
                <w:rFonts w:ascii="Arial" w:hAnsi="Arial" w:cs="Arial"/>
                <w:sz w:val="24"/>
                <w:szCs w:val="24"/>
                <w:lang w:val="es-ES" w:eastAsia="es-ES"/>
              </w:rPr>
            </w:pPr>
          </w:p>
        </w:tc>
      </w:tr>
    </w:tbl>
    <w:p w14:paraId="34278627" w14:textId="77777777" w:rsidR="0067074A" w:rsidRPr="00CB15D0" w:rsidRDefault="0067074A" w:rsidP="0067074A">
      <w:pPr>
        <w:tabs>
          <w:tab w:val="right" w:leader="hyphen" w:pos="9412"/>
        </w:tabs>
        <w:jc w:val="both"/>
        <w:rPr>
          <w:rFonts w:ascii="Arial" w:hAnsi="Arial" w:cs="Arial"/>
          <w:caps/>
        </w:rPr>
      </w:pPr>
    </w:p>
    <w:p w14:paraId="7D4C5D59" w14:textId="37037972" w:rsidR="008E4C87" w:rsidRPr="00CB15D0" w:rsidRDefault="00A10C30" w:rsidP="008E4C87">
      <w:pPr>
        <w:tabs>
          <w:tab w:val="right" w:leader="hyphen" w:pos="9412"/>
        </w:tabs>
        <w:jc w:val="both"/>
        <w:rPr>
          <w:rFonts w:ascii="Arial" w:hAnsi="Arial" w:cs="Arial"/>
          <w:caps/>
        </w:rPr>
      </w:pPr>
      <w:r w:rsidRPr="00CB15D0">
        <w:rPr>
          <w:rFonts w:ascii="Arial" w:hAnsi="Arial" w:cs="Arial"/>
          <w:caps/>
        </w:rPr>
        <w:t xml:space="preserve">PARA DAR CUMPLIMIENTO A LO ESTABLECIDO EN </w:t>
      </w:r>
      <w:r w:rsidRPr="00CB15D0">
        <w:rPr>
          <w:rFonts w:ascii="Arial" w:hAnsi="Arial" w:cs="Arial"/>
        </w:rPr>
        <w:t>LOS LINEAMIENTOS PARA LA RECEPCIÓN CONTINUA Y SIMULTÁNEA DE LOS PAQUETES EN LAS DIRECCIONES DISTRITALES AL TÉRMINO DE LA JORNADA ELECTORAL DEL PROCESO ELECTORAL LOCAL EXTRAORDINARIO 2024-2025 DEL PODER JUDICIAL EN LA CIUDAD DE MÉXICO</w:t>
      </w:r>
      <w:r w:rsidRPr="00CB15D0">
        <w:rPr>
          <w:sz w:val="18"/>
          <w:szCs w:val="20"/>
        </w:rPr>
        <w:t>,</w:t>
      </w:r>
      <w:r w:rsidRPr="00CB15D0">
        <w:rPr>
          <w:rFonts w:ascii="Arial" w:hAnsi="Arial" w:cs="Arial"/>
          <w:caps/>
        </w:rPr>
        <w:t>SE INSTRUYE NOTIFICAR LA PRESENTE DETERMINACIÓN A LA DIRECCIÓN EJECUTIVA DE ORGANIZACIÓN ELECTORAL Y GEOESTADÍSTICA</w:t>
      </w:r>
      <w:r w:rsidR="00DF5047" w:rsidRPr="00CB15D0">
        <w:rPr>
          <w:rFonts w:ascii="Arial" w:hAnsi="Arial" w:cs="Arial"/>
          <w:caps/>
        </w:rPr>
        <w:t>.--------</w:t>
      </w:r>
    </w:p>
    <w:p w14:paraId="260970D1" w14:textId="62009AEC" w:rsidR="00DF5047" w:rsidRPr="00CB15D0" w:rsidRDefault="00DF5047" w:rsidP="008E4C87">
      <w:pPr>
        <w:tabs>
          <w:tab w:val="right" w:leader="hyphen" w:pos="9412"/>
        </w:tabs>
        <w:jc w:val="both"/>
        <w:rPr>
          <w:rFonts w:ascii="Arial" w:hAnsi="Arial" w:cs="Arial"/>
          <w:caps/>
        </w:rPr>
      </w:pPr>
      <w:r w:rsidRPr="00CB15D0">
        <w:rPr>
          <w:rFonts w:ascii="Arial" w:hAnsi="Arial" w:cs="Arial"/>
          <w:caps/>
        </w:rPr>
        <w:t>------------------------------------------------------------------------------------------------------------------------</w:t>
      </w:r>
    </w:p>
    <w:p w14:paraId="086BC188" w14:textId="252BEF29" w:rsidR="008E4C87" w:rsidRPr="00CB15D0" w:rsidRDefault="0067074A" w:rsidP="00470A61">
      <w:pPr>
        <w:tabs>
          <w:tab w:val="right" w:leader="hyphen" w:pos="9412"/>
        </w:tabs>
        <w:jc w:val="both"/>
        <w:rPr>
          <w:rFonts w:ascii="Arial" w:hAnsi="Arial" w:cs="Arial"/>
          <w:caps/>
        </w:rPr>
      </w:pPr>
      <w:r w:rsidRPr="00CB15D0">
        <w:rPr>
          <w:rFonts w:ascii="Arial" w:hAnsi="Arial" w:cs="Arial"/>
          <w:caps/>
        </w:rPr>
        <w:t xml:space="preserve">Para tal efecto, se hace constar que a las </w:t>
      </w:r>
      <w:r w:rsidRPr="00CB15D0">
        <w:rPr>
          <w:rFonts w:ascii="Arial" w:hAnsi="Arial" w:cs="Arial"/>
          <w:caps/>
          <w:u w:val="single"/>
        </w:rPr>
        <w:t>(horas con minutos)</w:t>
      </w:r>
      <w:r w:rsidR="00CE1523" w:rsidRPr="00CB15D0">
        <w:rPr>
          <w:rFonts w:ascii="Arial" w:hAnsi="Arial" w:cs="Arial"/>
          <w:caps/>
          <w:u w:val="single"/>
        </w:rPr>
        <w:t>___________</w:t>
      </w:r>
      <w:r w:rsidRPr="00CB15D0">
        <w:rPr>
          <w:rFonts w:ascii="Arial" w:hAnsi="Arial" w:cs="Arial"/>
          <w:caps/>
        </w:rPr>
        <w:t xml:space="preserve"> del </w:t>
      </w:r>
      <w:r w:rsidRPr="00CB15D0">
        <w:rPr>
          <w:rFonts w:ascii="Arial" w:hAnsi="Arial" w:cs="Arial"/>
          <w:caps/>
          <w:u w:val="single"/>
        </w:rPr>
        <w:t>(fecha, con letra)</w:t>
      </w:r>
      <w:r w:rsidR="00CE1523" w:rsidRPr="00CB15D0">
        <w:rPr>
          <w:rFonts w:ascii="Arial" w:hAnsi="Arial" w:cs="Arial"/>
          <w:caps/>
          <w:u w:val="single"/>
        </w:rPr>
        <w:t>________________</w:t>
      </w:r>
      <w:r w:rsidRPr="00CB15D0">
        <w:rPr>
          <w:rFonts w:ascii="Arial" w:hAnsi="Arial" w:cs="Arial"/>
          <w:caps/>
        </w:rPr>
        <w:t xml:space="preserve"> de dos mil veintiC</w:t>
      </w:r>
      <w:r w:rsidR="0078044A" w:rsidRPr="00CB15D0">
        <w:rPr>
          <w:rFonts w:ascii="Arial" w:hAnsi="Arial" w:cs="Arial"/>
          <w:caps/>
        </w:rPr>
        <w:t>INCO</w:t>
      </w:r>
      <w:r w:rsidRPr="00CB15D0">
        <w:rPr>
          <w:rFonts w:ascii="Arial" w:hAnsi="Arial" w:cs="Arial"/>
          <w:caps/>
        </w:rPr>
        <w:t xml:space="preserve">, se cierra la presente acta circustanciada, la cual consta de (número con letra) fojas, firmando al margen y al calce LAS O los CC. </w:t>
      </w:r>
      <w:r w:rsidR="0078044A" w:rsidRPr="00CB15D0">
        <w:rPr>
          <w:rFonts w:ascii="Arial" w:hAnsi="Arial" w:cs="Arial"/>
          <w:caps/>
        </w:rPr>
        <w:t xml:space="preserve">TITULAR </w:t>
      </w:r>
      <w:r w:rsidR="00470A61" w:rsidRPr="00CB15D0">
        <w:rPr>
          <w:rFonts w:ascii="Arial" w:hAnsi="Arial" w:cs="Arial"/>
          <w:caps/>
        </w:rPr>
        <w:t xml:space="preserve">y Secretario(a) </w:t>
      </w:r>
      <w:r w:rsidR="0078044A" w:rsidRPr="00CB15D0">
        <w:rPr>
          <w:rFonts w:ascii="Arial" w:hAnsi="Arial" w:cs="Arial"/>
          <w:caps/>
        </w:rPr>
        <w:t>DE ÓRGANO DESCONCENTRADO</w:t>
      </w:r>
      <w:r w:rsidRPr="00CB15D0">
        <w:rPr>
          <w:rFonts w:ascii="Arial" w:hAnsi="Arial" w:cs="Arial"/>
          <w:caps/>
        </w:rPr>
        <w:t xml:space="preserve"> de</w:t>
      </w:r>
      <w:r w:rsidR="00470A61" w:rsidRPr="00CB15D0">
        <w:rPr>
          <w:rFonts w:ascii="Arial" w:hAnsi="Arial" w:cs="Arial"/>
          <w:caps/>
        </w:rPr>
        <w:t xml:space="preserve"> LA DIRECCIÓN DISTRITAL ___</w:t>
      </w:r>
      <w:r w:rsidR="00F63AA5" w:rsidRPr="00CB15D0">
        <w:rPr>
          <w:rFonts w:ascii="Arial" w:hAnsi="Arial" w:cs="Arial"/>
          <w:caps/>
        </w:rPr>
        <w:t xml:space="preserve">. </w:t>
      </w:r>
      <w:r w:rsidR="00470A61" w:rsidRPr="00CB15D0">
        <w:rPr>
          <w:rFonts w:ascii="Arial" w:hAnsi="Arial" w:cs="Arial"/>
          <w:caps/>
        </w:rPr>
        <w:tab/>
      </w:r>
    </w:p>
    <w:p w14:paraId="4A569F2B" w14:textId="0C287DB8" w:rsidR="0067074A" w:rsidRPr="00CB15D0" w:rsidRDefault="0067074A" w:rsidP="008E4C87">
      <w:pPr>
        <w:tabs>
          <w:tab w:val="right" w:leader="hyphen" w:pos="9412"/>
        </w:tabs>
        <w:jc w:val="both"/>
        <w:rPr>
          <w:rFonts w:ascii="Arial" w:hAnsi="Arial" w:cs="Arial"/>
          <w:bCs/>
        </w:rPr>
      </w:pPr>
      <w:r w:rsidRPr="00CB15D0">
        <w:rPr>
          <w:rFonts w:ascii="Arial" w:hAnsi="Arial" w:cs="Arial"/>
          <w:bCs/>
        </w:rPr>
        <w:t xml:space="preserve">------------------------------------------------------ CONSTE </w:t>
      </w:r>
      <w:r w:rsidR="0078044A" w:rsidRPr="00CB15D0">
        <w:rPr>
          <w:rFonts w:ascii="Arial" w:hAnsi="Arial" w:cs="Arial"/>
          <w:bCs/>
        </w:rPr>
        <w:t>----------------------------------------------------</w:t>
      </w:r>
      <w:r w:rsidRPr="00CB15D0">
        <w:rPr>
          <w:rFonts w:ascii="Arial" w:hAnsi="Arial" w:cs="Arial"/>
          <w:bCs/>
        </w:rPr>
        <w:tab/>
      </w:r>
    </w:p>
    <w:p w14:paraId="416C0DBF" w14:textId="0A2B96B8" w:rsidR="0067074A" w:rsidRPr="00CB15D0" w:rsidRDefault="0067074A" w:rsidP="0078044A">
      <w:pPr>
        <w:pStyle w:val="Textoindependiente"/>
        <w:tabs>
          <w:tab w:val="left" w:leader="hyphen" w:pos="8845"/>
        </w:tabs>
        <w:rPr>
          <w:rFonts w:ascii="Arial" w:hAnsi="Arial" w:cs="Arial"/>
          <w:bCs/>
          <w:sz w:val="22"/>
          <w:szCs w:val="22"/>
        </w:rPr>
      </w:pPr>
      <w:r w:rsidRPr="00CB15D0">
        <w:rPr>
          <w:rFonts w:ascii="Arial" w:hAnsi="Arial" w:cs="Arial"/>
          <w:bCs/>
          <w:sz w:val="22"/>
          <w:szCs w:val="22"/>
        </w:rPr>
        <w:t xml:space="preserve">-------------------------------------------------------- DOY FE. </w:t>
      </w:r>
      <w:r w:rsidR="0078044A" w:rsidRPr="00CB15D0">
        <w:rPr>
          <w:rFonts w:ascii="Arial" w:hAnsi="Arial" w:cs="Arial"/>
          <w:bCs/>
          <w:sz w:val="22"/>
          <w:szCs w:val="22"/>
        </w:rPr>
        <w:t>--------------------------------------------------------------------------------------------------------------------------------------------------------------------------</w:t>
      </w:r>
    </w:p>
    <w:p w14:paraId="43678251" w14:textId="77777777" w:rsidR="00F63AA5" w:rsidRPr="00CB15D0" w:rsidRDefault="00F63AA5" w:rsidP="0078044A">
      <w:pPr>
        <w:pStyle w:val="Textoindependiente"/>
        <w:tabs>
          <w:tab w:val="left" w:leader="hyphen" w:pos="8845"/>
        </w:tabs>
        <w:rPr>
          <w:rFonts w:ascii="Arial" w:hAnsi="Arial" w:cs="Arial"/>
          <w:bCs/>
          <w:sz w:val="22"/>
          <w:szCs w:val="22"/>
        </w:rPr>
      </w:pPr>
    </w:p>
    <w:p w14:paraId="7D31BD4C" w14:textId="77777777" w:rsidR="00F63AA5" w:rsidRPr="00CB15D0" w:rsidRDefault="00F63AA5" w:rsidP="0078044A">
      <w:pPr>
        <w:pStyle w:val="Textoindependiente"/>
        <w:tabs>
          <w:tab w:val="left" w:leader="hyphen" w:pos="8845"/>
        </w:tabs>
        <w:rPr>
          <w:rFonts w:ascii="Arial" w:hAnsi="Arial" w:cs="Arial"/>
          <w:bCs/>
          <w:sz w:val="22"/>
          <w:szCs w:val="22"/>
        </w:rPr>
      </w:pPr>
    </w:p>
    <w:p w14:paraId="1A41CE73" w14:textId="77777777" w:rsidR="00F63AA5" w:rsidRPr="00CB15D0" w:rsidRDefault="00F63AA5" w:rsidP="0078044A">
      <w:pPr>
        <w:pStyle w:val="Textoindependiente"/>
        <w:tabs>
          <w:tab w:val="left" w:leader="hyphen" w:pos="8845"/>
        </w:tabs>
        <w:rPr>
          <w:rFonts w:ascii="Arial" w:hAnsi="Arial" w:cs="Arial"/>
          <w:bCs/>
          <w:sz w:val="22"/>
          <w:szCs w:val="22"/>
        </w:rPr>
      </w:pPr>
    </w:p>
    <w:p w14:paraId="4C0B9675" w14:textId="77777777" w:rsidR="00F63AA5" w:rsidRPr="00CB15D0" w:rsidRDefault="00F63AA5" w:rsidP="0078044A">
      <w:pPr>
        <w:pStyle w:val="Textoindependiente"/>
        <w:tabs>
          <w:tab w:val="left" w:leader="hyphen" w:pos="8845"/>
        </w:tabs>
        <w:rPr>
          <w:rFonts w:ascii="Arial" w:hAnsi="Arial" w:cs="Arial"/>
          <w:bCs/>
          <w:lang w:eastAsia="x-none"/>
        </w:rPr>
      </w:pPr>
    </w:p>
    <w:tbl>
      <w:tblPr>
        <w:tblW w:w="0" w:type="auto"/>
        <w:jc w:val="center"/>
        <w:tblLayout w:type="fixed"/>
        <w:tblCellMar>
          <w:left w:w="70" w:type="dxa"/>
          <w:right w:w="70" w:type="dxa"/>
        </w:tblCellMar>
        <w:tblLook w:val="0000" w:firstRow="0" w:lastRow="0" w:firstColumn="0" w:lastColumn="0" w:noHBand="0" w:noVBand="0"/>
      </w:tblPr>
      <w:tblGrid>
        <w:gridCol w:w="3918"/>
        <w:gridCol w:w="1134"/>
        <w:gridCol w:w="3918"/>
      </w:tblGrid>
      <w:tr w:rsidR="0067074A" w:rsidRPr="00FB10EE" w14:paraId="04B54767" w14:textId="77777777" w:rsidTr="00891087">
        <w:trPr>
          <w:jc w:val="center"/>
        </w:trPr>
        <w:tc>
          <w:tcPr>
            <w:tcW w:w="3918" w:type="dxa"/>
            <w:tcBorders>
              <w:top w:val="single" w:sz="4" w:space="0" w:color="auto"/>
            </w:tcBorders>
          </w:tcPr>
          <w:p w14:paraId="6958263C" w14:textId="004D0199" w:rsidR="0067074A" w:rsidRPr="00CB15D0" w:rsidRDefault="00A10186" w:rsidP="00891087">
            <w:pPr>
              <w:jc w:val="center"/>
              <w:rPr>
                <w:rFonts w:ascii="Arial" w:hAnsi="Arial" w:cs="Arial"/>
                <w:b/>
              </w:rPr>
            </w:pPr>
            <w:r w:rsidRPr="00CB15D0">
              <w:rPr>
                <w:rFonts w:ascii="Arial" w:hAnsi="Arial" w:cs="Arial"/>
                <w:b/>
              </w:rPr>
              <w:t>(NOMBRE)</w:t>
            </w:r>
          </w:p>
          <w:p w14:paraId="75BFC16E" w14:textId="50E6DA2A" w:rsidR="0067074A" w:rsidRPr="00CB15D0" w:rsidRDefault="00A10186" w:rsidP="00891087">
            <w:pPr>
              <w:jc w:val="center"/>
              <w:rPr>
                <w:rFonts w:ascii="Arial" w:hAnsi="Arial" w:cs="Arial"/>
                <w:b/>
              </w:rPr>
            </w:pPr>
            <w:r w:rsidRPr="00CB15D0">
              <w:rPr>
                <w:rFonts w:ascii="Arial" w:hAnsi="Arial" w:cs="Arial"/>
                <w:b/>
              </w:rPr>
              <w:t xml:space="preserve">TITULAR DE </w:t>
            </w:r>
            <w:r w:rsidR="00BD5691" w:rsidRPr="00CB15D0">
              <w:rPr>
                <w:rFonts w:ascii="Arial" w:hAnsi="Arial" w:cs="Arial"/>
                <w:b/>
              </w:rPr>
              <w:t>DIRECCIÓN DISTRITAL</w:t>
            </w:r>
            <w:r w:rsidRPr="00CB15D0">
              <w:rPr>
                <w:rFonts w:ascii="Arial" w:hAnsi="Arial" w:cs="Arial"/>
                <w:b/>
              </w:rPr>
              <w:t xml:space="preserve"> </w:t>
            </w:r>
          </w:p>
        </w:tc>
        <w:tc>
          <w:tcPr>
            <w:tcW w:w="1134" w:type="dxa"/>
          </w:tcPr>
          <w:p w14:paraId="586C9FE8" w14:textId="77777777" w:rsidR="0067074A" w:rsidRPr="00CB15D0" w:rsidRDefault="0067074A" w:rsidP="00891087">
            <w:pPr>
              <w:jc w:val="center"/>
              <w:rPr>
                <w:rFonts w:ascii="Arial" w:hAnsi="Arial" w:cs="Arial"/>
                <w:b/>
              </w:rPr>
            </w:pPr>
          </w:p>
        </w:tc>
        <w:tc>
          <w:tcPr>
            <w:tcW w:w="3918" w:type="dxa"/>
            <w:tcBorders>
              <w:top w:val="single" w:sz="4" w:space="0" w:color="auto"/>
            </w:tcBorders>
          </w:tcPr>
          <w:p w14:paraId="5A3F665D" w14:textId="5054FA83" w:rsidR="0067074A" w:rsidRPr="00CB15D0" w:rsidRDefault="00A10186" w:rsidP="00891087">
            <w:pPr>
              <w:jc w:val="center"/>
              <w:rPr>
                <w:rFonts w:ascii="Arial" w:hAnsi="Arial" w:cs="Arial"/>
                <w:b/>
              </w:rPr>
            </w:pPr>
            <w:r w:rsidRPr="00CB15D0">
              <w:rPr>
                <w:rFonts w:ascii="Arial" w:hAnsi="Arial" w:cs="Arial"/>
                <w:b/>
              </w:rPr>
              <w:t>(NOMBRE)</w:t>
            </w:r>
          </w:p>
          <w:p w14:paraId="34ADA590" w14:textId="02EB1E17" w:rsidR="0067074A" w:rsidRPr="00FB10EE" w:rsidRDefault="00A10186" w:rsidP="0078044A">
            <w:pPr>
              <w:jc w:val="center"/>
              <w:rPr>
                <w:rFonts w:ascii="Arial" w:hAnsi="Arial" w:cs="Arial"/>
                <w:b/>
              </w:rPr>
            </w:pPr>
            <w:r w:rsidRPr="00CB15D0">
              <w:rPr>
                <w:rFonts w:ascii="Arial" w:hAnsi="Arial" w:cs="Arial"/>
                <w:b/>
              </w:rPr>
              <w:t xml:space="preserve">SECRETARIO/A DE </w:t>
            </w:r>
            <w:r w:rsidR="006A6379" w:rsidRPr="00CB15D0">
              <w:rPr>
                <w:rFonts w:ascii="Arial" w:hAnsi="Arial" w:cs="Arial"/>
                <w:b/>
              </w:rPr>
              <w:t>ÓRGANO DESCONCENTRADO</w:t>
            </w:r>
          </w:p>
        </w:tc>
      </w:tr>
    </w:tbl>
    <w:p w14:paraId="3980F5D6" w14:textId="77777777" w:rsidR="0067074A" w:rsidRPr="00FB10EE" w:rsidRDefault="0067074A" w:rsidP="0067074A">
      <w:pPr>
        <w:rPr>
          <w:rFonts w:ascii="Arial" w:hAnsi="Arial" w:cs="Arial"/>
        </w:rPr>
      </w:pPr>
    </w:p>
    <w:p w14:paraId="11915B31" w14:textId="77777777" w:rsidR="00DE3357" w:rsidRDefault="00DE3357"/>
    <w:sectPr w:rsidR="00DE3357" w:rsidSect="00E26A30">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4E58B" w14:textId="77777777" w:rsidR="009079F3" w:rsidRDefault="009079F3" w:rsidP="00135D19">
      <w:pPr>
        <w:spacing w:after="0" w:line="240" w:lineRule="auto"/>
      </w:pPr>
      <w:r>
        <w:separator/>
      </w:r>
    </w:p>
  </w:endnote>
  <w:endnote w:type="continuationSeparator" w:id="0">
    <w:p w14:paraId="1A70CCDA" w14:textId="77777777" w:rsidR="009079F3" w:rsidRDefault="009079F3" w:rsidP="00135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C6BA3" w14:textId="77777777" w:rsidR="00AB6417" w:rsidRDefault="00AB641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172320"/>
      <w:docPartObj>
        <w:docPartGallery w:val="Page Numbers (Bottom of Page)"/>
        <w:docPartUnique/>
      </w:docPartObj>
    </w:sdtPr>
    <w:sdtEndPr/>
    <w:sdtContent>
      <w:sdt>
        <w:sdtPr>
          <w:id w:val="-1769616900"/>
          <w:docPartObj>
            <w:docPartGallery w:val="Page Numbers (Top of Page)"/>
            <w:docPartUnique/>
          </w:docPartObj>
        </w:sdtPr>
        <w:sdtEndPr/>
        <w:sdtContent>
          <w:p w14:paraId="6D60B36F" w14:textId="4F2CA0B2" w:rsidR="00764D77" w:rsidRDefault="00764D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51124950" w14:textId="2DD9E1AE" w:rsidR="00764D77" w:rsidRPr="008208D9" w:rsidRDefault="008208D9" w:rsidP="008208D9">
    <w:pPr>
      <w:pStyle w:val="Piedepgina"/>
      <w:jc w:val="right"/>
      <w:rPr>
        <w:rFonts w:ascii="Arial" w:hAnsi="Arial" w:cs="Arial"/>
        <w:sz w:val="18"/>
        <w:szCs w:val="18"/>
      </w:rPr>
    </w:pPr>
    <w:r w:rsidRPr="008208D9">
      <w:rPr>
        <w:rFonts w:ascii="Arial" w:hAnsi="Arial" w:cs="Arial"/>
        <w:sz w:val="18"/>
        <w:szCs w:val="18"/>
      </w:rPr>
      <w:t>Formato de referencia: DEOEyG/LI/02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D4489" w14:textId="77777777" w:rsidR="00AB6417" w:rsidRDefault="00AB641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504B8" w14:textId="77777777" w:rsidR="009079F3" w:rsidRDefault="009079F3" w:rsidP="00135D19">
      <w:pPr>
        <w:spacing w:after="0" w:line="240" w:lineRule="auto"/>
      </w:pPr>
      <w:r>
        <w:separator/>
      </w:r>
    </w:p>
  </w:footnote>
  <w:footnote w:type="continuationSeparator" w:id="0">
    <w:p w14:paraId="1CA50ACE" w14:textId="77777777" w:rsidR="009079F3" w:rsidRDefault="009079F3" w:rsidP="00135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9D54" w14:textId="77777777" w:rsidR="00AB6417" w:rsidRDefault="00AB641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781A" w14:textId="49A2F92E" w:rsidR="00135D19" w:rsidRDefault="00135D19" w:rsidP="00AB6417">
    <w:pPr>
      <w:pStyle w:val="Encabezado"/>
      <w:tabs>
        <w:tab w:val="clear" w:pos="4419"/>
        <w:tab w:val="clear" w:pos="8838"/>
        <w:tab w:val="left" w:pos="3300"/>
      </w:tabs>
      <w:jc w:val="right"/>
    </w:pPr>
    <w:r w:rsidRPr="005370B3">
      <w:rPr>
        <w:bCs/>
        <w:noProof/>
      </w:rPr>
      <w:drawing>
        <wp:anchor distT="0" distB="0" distL="114300" distR="114300" simplePos="0" relativeHeight="251658240" behindDoc="1" locked="0" layoutInCell="1" allowOverlap="1" wp14:anchorId="448DE3F9" wp14:editId="0C8244BF">
          <wp:simplePos x="0" y="0"/>
          <wp:positionH relativeFrom="margin">
            <wp:align>left</wp:align>
          </wp:positionH>
          <wp:positionV relativeFrom="paragraph">
            <wp:posOffset>-344805</wp:posOffset>
          </wp:positionV>
          <wp:extent cx="1393825" cy="1076960"/>
          <wp:effectExtent l="0" t="0" r="0" b="0"/>
          <wp:wrapNone/>
          <wp:docPr id="2606243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ECM 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3825" cy="1076960"/>
                  </a:xfrm>
                  <a:prstGeom prst="rect">
                    <a:avLst/>
                  </a:prstGeom>
                </pic:spPr>
              </pic:pic>
            </a:graphicData>
          </a:graphic>
        </wp:anchor>
      </w:drawing>
    </w:r>
    <w:r w:rsidR="002120C3">
      <w:tab/>
    </w:r>
  </w:p>
  <w:p w14:paraId="4C51B71B" w14:textId="77777777" w:rsidR="002120C3" w:rsidRDefault="002120C3" w:rsidP="002120C3">
    <w:pPr>
      <w:pStyle w:val="Encabezado"/>
      <w:tabs>
        <w:tab w:val="clear" w:pos="4419"/>
        <w:tab w:val="clear" w:pos="8838"/>
        <w:tab w:val="left" w:pos="3300"/>
      </w:tabs>
    </w:pPr>
  </w:p>
  <w:p w14:paraId="3C11ABE6" w14:textId="77777777" w:rsidR="002120C3" w:rsidRDefault="002120C3" w:rsidP="002120C3">
    <w:pPr>
      <w:pStyle w:val="Encabezado"/>
      <w:tabs>
        <w:tab w:val="clear" w:pos="4419"/>
        <w:tab w:val="clear" w:pos="8838"/>
        <w:tab w:val="left" w:pos="3300"/>
      </w:tabs>
    </w:pPr>
  </w:p>
  <w:p w14:paraId="4B1A683E" w14:textId="77777777" w:rsidR="002120C3" w:rsidRDefault="002120C3" w:rsidP="002120C3">
    <w:pPr>
      <w:pStyle w:val="Encabezado"/>
      <w:tabs>
        <w:tab w:val="clear" w:pos="4419"/>
        <w:tab w:val="clear" w:pos="8838"/>
        <w:tab w:val="left" w:pos="33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012F" w14:textId="77777777" w:rsidR="00AB6417" w:rsidRDefault="00AB64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C7A95"/>
    <w:multiLevelType w:val="hybridMultilevel"/>
    <w:tmpl w:val="EE42F23C"/>
    <w:lvl w:ilvl="0" w:tplc="8F60DD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53780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74A"/>
    <w:rsid w:val="00013257"/>
    <w:rsid w:val="00017139"/>
    <w:rsid w:val="00044ACF"/>
    <w:rsid w:val="00052CF0"/>
    <w:rsid w:val="00076CD4"/>
    <w:rsid w:val="000969F1"/>
    <w:rsid w:val="000B7DE3"/>
    <w:rsid w:val="00110C35"/>
    <w:rsid w:val="00122156"/>
    <w:rsid w:val="00135D19"/>
    <w:rsid w:val="00155185"/>
    <w:rsid w:val="00182AAC"/>
    <w:rsid w:val="001A0348"/>
    <w:rsid w:val="001B555B"/>
    <w:rsid w:val="001C07E5"/>
    <w:rsid w:val="001E0550"/>
    <w:rsid w:val="00207465"/>
    <w:rsid w:val="002120C3"/>
    <w:rsid w:val="00251DEC"/>
    <w:rsid w:val="002A10CE"/>
    <w:rsid w:val="002A57EA"/>
    <w:rsid w:val="002C2E1F"/>
    <w:rsid w:val="002C385E"/>
    <w:rsid w:val="0031442C"/>
    <w:rsid w:val="003435D3"/>
    <w:rsid w:val="00357A33"/>
    <w:rsid w:val="00367BDC"/>
    <w:rsid w:val="003944C3"/>
    <w:rsid w:val="003A5532"/>
    <w:rsid w:val="003C2DBD"/>
    <w:rsid w:val="003D1AFA"/>
    <w:rsid w:val="003E742C"/>
    <w:rsid w:val="00420EDD"/>
    <w:rsid w:val="00470A61"/>
    <w:rsid w:val="0048344E"/>
    <w:rsid w:val="004D7F63"/>
    <w:rsid w:val="00591DD2"/>
    <w:rsid w:val="005A3AC6"/>
    <w:rsid w:val="005C64F6"/>
    <w:rsid w:val="005D54E9"/>
    <w:rsid w:val="0060612F"/>
    <w:rsid w:val="00632E9C"/>
    <w:rsid w:val="00642EB3"/>
    <w:rsid w:val="00647068"/>
    <w:rsid w:val="0067074A"/>
    <w:rsid w:val="00682234"/>
    <w:rsid w:val="006949C2"/>
    <w:rsid w:val="006A57E3"/>
    <w:rsid w:val="006A6379"/>
    <w:rsid w:val="006F256A"/>
    <w:rsid w:val="00741376"/>
    <w:rsid w:val="00764D77"/>
    <w:rsid w:val="0078044A"/>
    <w:rsid w:val="0079012D"/>
    <w:rsid w:val="007C5438"/>
    <w:rsid w:val="008208D9"/>
    <w:rsid w:val="008336BD"/>
    <w:rsid w:val="00850DBA"/>
    <w:rsid w:val="00864648"/>
    <w:rsid w:val="00876269"/>
    <w:rsid w:val="00876394"/>
    <w:rsid w:val="0087793F"/>
    <w:rsid w:val="008C47DF"/>
    <w:rsid w:val="008E4C87"/>
    <w:rsid w:val="009079F3"/>
    <w:rsid w:val="00913276"/>
    <w:rsid w:val="009414EA"/>
    <w:rsid w:val="00952DEC"/>
    <w:rsid w:val="00965631"/>
    <w:rsid w:val="009D560C"/>
    <w:rsid w:val="009F2F41"/>
    <w:rsid w:val="009F42DE"/>
    <w:rsid w:val="00A10186"/>
    <w:rsid w:val="00A10C30"/>
    <w:rsid w:val="00A4097C"/>
    <w:rsid w:val="00A63406"/>
    <w:rsid w:val="00A77D99"/>
    <w:rsid w:val="00AB247B"/>
    <w:rsid w:val="00AB49EE"/>
    <w:rsid w:val="00AB6417"/>
    <w:rsid w:val="00AC71A8"/>
    <w:rsid w:val="00AF107B"/>
    <w:rsid w:val="00AF261C"/>
    <w:rsid w:val="00B21B77"/>
    <w:rsid w:val="00B465FB"/>
    <w:rsid w:val="00B4748B"/>
    <w:rsid w:val="00B56B2C"/>
    <w:rsid w:val="00B85CA7"/>
    <w:rsid w:val="00BB2A01"/>
    <w:rsid w:val="00BD5691"/>
    <w:rsid w:val="00BD6CE3"/>
    <w:rsid w:val="00C2135A"/>
    <w:rsid w:val="00C6143E"/>
    <w:rsid w:val="00CB15D0"/>
    <w:rsid w:val="00CB696A"/>
    <w:rsid w:val="00CE1523"/>
    <w:rsid w:val="00D26385"/>
    <w:rsid w:val="00D45328"/>
    <w:rsid w:val="00D73D11"/>
    <w:rsid w:val="00DB391B"/>
    <w:rsid w:val="00DE3357"/>
    <w:rsid w:val="00DF5047"/>
    <w:rsid w:val="00E07BFD"/>
    <w:rsid w:val="00E26A30"/>
    <w:rsid w:val="00E323F0"/>
    <w:rsid w:val="00E51BEC"/>
    <w:rsid w:val="00E719B4"/>
    <w:rsid w:val="00E80CCD"/>
    <w:rsid w:val="00EB1549"/>
    <w:rsid w:val="00ED40F4"/>
    <w:rsid w:val="00EF7185"/>
    <w:rsid w:val="00F4738C"/>
    <w:rsid w:val="00F53BB6"/>
    <w:rsid w:val="00F63AA5"/>
    <w:rsid w:val="00FB6435"/>
    <w:rsid w:val="00FC6D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56FBD"/>
  <w15:chartTrackingRefBased/>
  <w15:docId w15:val="{A7AFBE80-2857-324D-84FD-207FAC8B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74A"/>
    <w:pPr>
      <w:spacing w:after="200" w:line="276" w:lineRule="auto"/>
    </w:pPr>
    <w:rPr>
      <w:rFonts w:ascii="Calibri" w:eastAsia="Times New Roman" w:hAnsi="Calibri" w:cs="Times New Roman"/>
      <w:kern w:val="0"/>
      <w:sz w:val="22"/>
      <w:szCs w:val="22"/>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67074A"/>
    <w:pPr>
      <w:spacing w:after="120"/>
    </w:pPr>
    <w:rPr>
      <w:sz w:val="20"/>
      <w:szCs w:val="20"/>
      <w:lang w:val="es-ES"/>
    </w:rPr>
  </w:style>
  <w:style w:type="character" w:customStyle="1" w:styleId="TextoindependienteCar">
    <w:name w:val="Texto independiente Car"/>
    <w:basedOn w:val="Fuentedeprrafopredeter"/>
    <w:link w:val="Textoindependiente"/>
    <w:uiPriority w:val="99"/>
    <w:rsid w:val="0067074A"/>
    <w:rPr>
      <w:rFonts w:ascii="Calibri" w:eastAsia="Times New Roman" w:hAnsi="Calibri" w:cs="Times New Roman"/>
      <w:kern w:val="0"/>
      <w:sz w:val="20"/>
      <w:szCs w:val="20"/>
      <w:lang w:val="es-ES" w:eastAsia="es-MX"/>
      <w14:ligatures w14:val="none"/>
    </w:rPr>
  </w:style>
  <w:style w:type="paragraph" w:styleId="Encabezado">
    <w:name w:val="header"/>
    <w:basedOn w:val="Normal"/>
    <w:link w:val="EncabezadoCar"/>
    <w:uiPriority w:val="99"/>
    <w:unhideWhenUsed/>
    <w:rsid w:val="00135D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5D19"/>
    <w:rPr>
      <w:rFonts w:ascii="Calibri" w:eastAsia="Times New Roman" w:hAnsi="Calibri" w:cs="Times New Roman"/>
      <w:kern w:val="0"/>
      <w:sz w:val="22"/>
      <w:szCs w:val="22"/>
      <w:lang w:eastAsia="es-MX"/>
      <w14:ligatures w14:val="none"/>
    </w:rPr>
  </w:style>
  <w:style w:type="paragraph" w:styleId="Piedepgina">
    <w:name w:val="footer"/>
    <w:basedOn w:val="Normal"/>
    <w:link w:val="PiedepginaCar"/>
    <w:uiPriority w:val="99"/>
    <w:unhideWhenUsed/>
    <w:rsid w:val="00135D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5D19"/>
    <w:rPr>
      <w:rFonts w:ascii="Calibri" w:eastAsia="Times New Roman" w:hAnsi="Calibri" w:cs="Times New Roman"/>
      <w:kern w:val="0"/>
      <w:sz w:val="22"/>
      <w:szCs w:val="22"/>
      <w:lang w:eastAsia="es-MX"/>
      <w14:ligatures w14:val="none"/>
    </w:rPr>
  </w:style>
  <w:style w:type="paragraph" w:styleId="Prrafodelista">
    <w:name w:val="List Paragraph"/>
    <w:basedOn w:val="Normal"/>
    <w:uiPriority w:val="34"/>
    <w:qFormat/>
    <w:rsid w:val="000969F1"/>
    <w:pPr>
      <w:ind w:left="720"/>
      <w:contextualSpacing/>
    </w:pPr>
  </w:style>
  <w:style w:type="paragraph" w:styleId="Revisin">
    <w:name w:val="Revision"/>
    <w:hidden/>
    <w:uiPriority w:val="99"/>
    <w:semiHidden/>
    <w:rsid w:val="00F4738C"/>
    <w:rPr>
      <w:rFonts w:ascii="Calibri" w:eastAsia="Times New Roman" w:hAnsi="Calibri" w:cs="Times New Roman"/>
      <w:kern w:val="0"/>
      <w:sz w:val="22"/>
      <w:szCs w:val="22"/>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21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833</Words>
  <Characters>4583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Carrión García</dc:creator>
  <cp:keywords/>
  <dc:description/>
  <cp:lastModifiedBy>José Jonathan Ibarra Vargas</cp:lastModifiedBy>
  <cp:revision>9</cp:revision>
  <dcterms:created xsi:type="dcterms:W3CDTF">2025-03-24T20:18:00Z</dcterms:created>
  <dcterms:modified xsi:type="dcterms:W3CDTF">2025-04-05T00:26:00Z</dcterms:modified>
</cp:coreProperties>
</file>