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48B99BA" w:rsidR="0002312C" w:rsidRPr="00686D2C" w:rsidRDefault="004B76B9" w:rsidP="006D2C8F">
            <w:pPr>
              <w:rPr>
                <w:rFonts w:cstheme="minorHAnsi"/>
                <w:sz w:val="20"/>
                <w:szCs w:val="20"/>
              </w:rPr>
            </w:pPr>
            <w:r>
              <w:rPr>
                <w:rFonts w:cstheme="minorHAnsi"/>
                <w:sz w:val="20"/>
                <w:szCs w:val="20"/>
              </w:rPr>
              <w:t>13</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Pr>
                <w:rFonts w:cstheme="minorHAnsi"/>
                <w:sz w:val="20"/>
                <w:szCs w:val="20"/>
              </w:rPr>
              <w:t>diciembre</w:t>
            </w:r>
            <w:r w:rsidR="004D5534">
              <w:rPr>
                <w:rFonts w:cstheme="minorHAnsi"/>
                <w:sz w:val="20"/>
                <w:szCs w:val="20"/>
              </w:rPr>
              <w:t xml:space="preserve"> </w:t>
            </w:r>
            <w:r w:rsidR="00DA60A2" w:rsidRPr="00686D2C">
              <w:rPr>
                <w:rFonts w:cstheme="minorHAnsi"/>
                <w:sz w:val="20"/>
                <w:szCs w:val="20"/>
              </w:rPr>
              <w:t>del 202</w:t>
            </w:r>
            <w:r w:rsidR="00686D2C" w:rsidRPr="00686D2C">
              <w:rPr>
                <w:rFonts w:cstheme="minorHAnsi"/>
                <w:sz w:val="20"/>
                <w:szCs w:val="20"/>
              </w:rPr>
              <w:t>3</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C23B95B" w:rsidR="005B6C0E" w:rsidRPr="00686D2C" w:rsidRDefault="004B76B9" w:rsidP="005B6C0E">
            <w:pPr>
              <w:rPr>
                <w:rFonts w:cstheme="minorHAnsi"/>
                <w:sz w:val="20"/>
                <w:szCs w:val="20"/>
              </w:rPr>
            </w:pPr>
            <w:r>
              <w:rPr>
                <w:rFonts w:cstheme="minorHAnsi"/>
                <w:sz w:val="20"/>
                <w:szCs w:val="20"/>
              </w:rPr>
              <w:t>08</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Pr>
                <w:rFonts w:cstheme="minorHAnsi"/>
                <w:sz w:val="20"/>
                <w:szCs w:val="20"/>
              </w:rPr>
              <w:t>diciembre</w:t>
            </w:r>
            <w:r w:rsidR="005B6C0E">
              <w:rPr>
                <w:rFonts w:cstheme="minorHAnsi"/>
                <w:sz w:val="20"/>
                <w:szCs w:val="20"/>
              </w:rPr>
              <w:t xml:space="preserve"> </w:t>
            </w:r>
            <w:r w:rsidR="005B6C0E" w:rsidRPr="00686D2C">
              <w:rPr>
                <w:rFonts w:cstheme="minorHAnsi"/>
                <w:sz w:val="20"/>
                <w:szCs w:val="20"/>
              </w:rPr>
              <w:t xml:space="preserve">del 2023.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5625427F"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EA29E64" w:rsidR="007D288C" w:rsidRPr="00686D2C" w:rsidRDefault="004B76B9" w:rsidP="006D2C8F">
            <w:pPr>
              <w:rPr>
                <w:rFonts w:cstheme="minorHAnsi"/>
                <w:sz w:val="20"/>
                <w:szCs w:val="20"/>
              </w:rPr>
            </w:pPr>
            <w:r>
              <w:rPr>
                <w:rFonts w:cstheme="minorHAnsi"/>
                <w:sz w:val="20"/>
                <w:szCs w:val="20"/>
              </w:rPr>
              <w:t>07</w:t>
            </w:r>
            <w:r w:rsidR="005B6C0E">
              <w:rPr>
                <w:rFonts w:cstheme="minorHAnsi"/>
                <w:sz w:val="20"/>
                <w:szCs w:val="20"/>
              </w:rPr>
              <w:t xml:space="preserve"> de </w:t>
            </w:r>
            <w:r>
              <w:rPr>
                <w:rFonts w:cstheme="minorHAnsi"/>
                <w:sz w:val="20"/>
                <w:szCs w:val="20"/>
              </w:rPr>
              <w:t>diciembre</w:t>
            </w:r>
            <w:r w:rsidR="005B6C0E">
              <w:rPr>
                <w:rFonts w:cstheme="minorHAnsi"/>
                <w:sz w:val="20"/>
                <w:szCs w:val="20"/>
              </w:rPr>
              <w:t xml:space="preserve"> del </w:t>
            </w:r>
            <w:r w:rsidR="00DA60A2" w:rsidRPr="00686D2C">
              <w:rPr>
                <w:rFonts w:cstheme="minorHAnsi"/>
                <w:sz w:val="20"/>
                <w:szCs w:val="20"/>
              </w:rPr>
              <w:t>202</w:t>
            </w:r>
            <w:r w:rsidR="00686D2C" w:rsidRPr="00686D2C">
              <w:rPr>
                <w:rFonts w:cstheme="minorHAnsi"/>
                <w:sz w:val="20"/>
                <w:szCs w:val="20"/>
              </w:rPr>
              <w:t>3</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60EB5B44" w14:textId="1513445D" w:rsidR="004D5534" w:rsidRPr="00C85710" w:rsidRDefault="00C85710" w:rsidP="00C85710">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0279C4F2" w14:textId="5880F35C" w:rsidR="006240DC" w:rsidRPr="00614603" w:rsidRDefault="004B76B9" w:rsidP="006240DC">
            <w:pPr>
              <w:pStyle w:val="Prrafodelista"/>
              <w:jc w:val="both"/>
              <w:rPr>
                <w:rFonts w:cstheme="minorHAnsi"/>
                <w:color w:val="000000" w:themeColor="text1"/>
                <w:sz w:val="16"/>
                <w:szCs w:val="16"/>
              </w:rPr>
            </w:pPr>
            <w:r w:rsidRPr="004B76B9">
              <w:rPr>
                <w:rFonts w:cstheme="minorHAnsi"/>
                <w:color w:val="000000" w:themeColor="text1"/>
                <w:sz w:val="16"/>
                <w:szCs w:val="16"/>
              </w:rPr>
              <w:drawing>
                <wp:inline distT="0" distB="0" distL="0" distR="0" wp14:anchorId="6605036F" wp14:editId="6961B28E">
                  <wp:extent cx="4258269" cy="2286319"/>
                  <wp:effectExtent l="0" t="0" r="9525" b="0"/>
                  <wp:docPr id="21108235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823517" name=""/>
                          <pic:cNvPicPr/>
                        </pic:nvPicPr>
                        <pic:blipFill>
                          <a:blip r:embed="rId8"/>
                          <a:stretch>
                            <a:fillRect/>
                          </a:stretch>
                        </pic:blipFill>
                        <pic:spPr>
                          <a:xfrm>
                            <a:off x="0" y="0"/>
                            <a:ext cx="4258269" cy="2286319"/>
                          </a:xfrm>
                          <a:prstGeom prst="rect">
                            <a:avLst/>
                          </a:prstGeom>
                        </pic:spPr>
                      </pic:pic>
                    </a:graphicData>
                  </a:graphic>
                </wp:inline>
              </w:drawing>
            </w:r>
          </w:p>
          <w:p w14:paraId="6908A721" w14:textId="18C9C6E9" w:rsidR="005B6C0E" w:rsidRPr="005B6C0E" w:rsidRDefault="005B6C0E" w:rsidP="005B6C0E">
            <w:pPr>
              <w:rPr>
                <w:rFonts w:cstheme="minorHAnsi"/>
                <w:sz w:val="20"/>
                <w:szCs w:val="20"/>
              </w:rPr>
            </w:pP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lastRenderedPageBreak/>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w:t>
            </w:r>
            <w:proofErr w:type="spellStart"/>
            <w:r w:rsidRPr="00686D2C">
              <w:rPr>
                <w:rFonts w:asciiTheme="minorHAnsi" w:hAnsiTheme="minorHAnsi" w:cstheme="minorHAnsi"/>
                <w:b/>
                <w:bCs/>
                <w:color w:val="000000" w:themeColor="text1"/>
                <w:sz w:val="20"/>
                <w:szCs w:val="20"/>
                <w:lang w:val="es-ES_tradnl"/>
              </w:rPr>
              <w:t>Massive</w:t>
            </w:r>
            <w:proofErr w:type="spellEnd"/>
            <w:r w:rsidRPr="00686D2C">
              <w:rPr>
                <w:rFonts w:asciiTheme="minorHAnsi" w:hAnsiTheme="minorHAnsi" w:cstheme="minorHAnsi"/>
                <w:b/>
                <w:bCs/>
                <w:color w:val="000000" w:themeColor="text1"/>
                <w:sz w:val="20"/>
                <w:szCs w:val="20"/>
                <w:lang w:val="es-ES_tradnl"/>
              </w:rPr>
              <w:t xml:space="preserve"> </w:t>
            </w:r>
            <w:proofErr w:type="spellStart"/>
            <w:r w:rsidRPr="00686D2C">
              <w:rPr>
                <w:rFonts w:asciiTheme="minorHAnsi" w:hAnsiTheme="minorHAnsi" w:cstheme="minorHAnsi"/>
                <w:b/>
                <w:bCs/>
                <w:color w:val="000000" w:themeColor="text1"/>
                <w:sz w:val="20"/>
                <w:szCs w:val="20"/>
                <w:lang w:val="es-ES_tradnl"/>
              </w:rPr>
              <w:t>Caller</w:t>
            </w:r>
            <w:proofErr w:type="spellEnd"/>
            <w:r w:rsidRPr="00686D2C">
              <w:rPr>
                <w:rFonts w:asciiTheme="minorHAnsi" w:hAnsiTheme="minorHAnsi" w:cstheme="minorHAnsi"/>
                <w:b/>
                <w:bCs/>
                <w:color w:val="000000" w:themeColor="text1"/>
                <w:sz w:val="20"/>
                <w:szCs w:val="20"/>
                <w:lang w:val="es-ES_tradnl"/>
              </w:rPr>
              <w:t xml:space="preserve">,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w:t>
            </w:r>
            <w:proofErr w:type="spellStart"/>
            <w:r w:rsidRPr="00686D2C">
              <w:rPr>
                <w:rFonts w:asciiTheme="minorHAnsi" w:hAnsiTheme="minorHAnsi" w:cstheme="minorHAnsi"/>
                <w:b/>
                <w:bCs/>
                <w:color w:val="000000" w:themeColor="text1"/>
                <w:sz w:val="20"/>
                <w:szCs w:val="20"/>
                <w:lang w:val="es-ES_tradnl"/>
              </w:rPr>
              <w:t>Awards</w:t>
            </w:r>
            <w:proofErr w:type="spellEnd"/>
            <w:r w:rsidRPr="00686D2C">
              <w:rPr>
                <w:rFonts w:asciiTheme="minorHAnsi" w:hAnsiTheme="minorHAnsi" w:cstheme="minorHAnsi"/>
                <w:b/>
                <w:bCs/>
                <w:color w:val="000000" w:themeColor="text1"/>
                <w:sz w:val="20"/>
                <w:szCs w:val="20"/>
                <w:lang w:val="es-ES_tradnl"/>
              </w:rPr>
              <w:t xml:space="preserve">” por el mejor uso de </w:t>
            </w:r>
            <w:proofErr w:type="spellStart"/>
            <w:proofErr w:type="gramStart"/>
            <w:r w:rsidRPr="00686D2C">
              <w:rPr>
                <w:rFonts w:asciiTheme="minorHAnsi" w:hAnsiTheme="minorHAnsi" w:cstheme="minorHAnsi"/>
                <w:b/>
                <w:bCs/>
                <w:color w:val="000000" w:themeColor="text1"/>
                <w:sz w:val="20"/>
                <w:szCs w:val="20"/>
                <w:lang w:val="es-ES_tradnl"/>
              </w:rPr>
              <w:t>call</w:t>
            </w:r>
            <w:proofErr w:type="spellEnd"/>
            <w:r w:rsidRPr="00686D2C">
              <w:rPr>
                <w:rFonts w:asciiTheme="minorHAnsi" w:hAnsiTheme="minorHAnsi" w:cstheme="minorHAnsi"/>
                <w:b/>
                <w:bCs/>
                <w:color w:val="000000" w:themeColor="text1"/>
                <w:sz w:val="20"/>
                <w:szCs w:val="20"/>
                <w:lang w:val="es-ES_tradnl"/>
              </w:rPr>
              <w:t xml:space="preserve"> center</w:t>
            </w:r>
            <w:proofErr w:type="gramEnd"/>
            <w:r w:rsidRPr="00686D2C">
              <w:rPr>
                <w:rFonts w:asciiTheme="minorHAnsi" w:hAnsiTheme="minorHAnsi" w:cstheme="minorHAnsi"/>
                <w:b/>
                <w:bCs/>
                <w:color w:val="000000" w:themeColor="text1"/>
                <w:sz w:val="20"/>
                <w:szCs w:val="20"/>
                <w:lang w:val="es-ES_tradnl"/>
              </w:rPr>
              <w:t xml:space="preserve">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6561D" w14:textId="77777777" w:rsidR="00CE2819" w:rsidRDefault="00CE2819" w:rsidP="006D2C8F">
      <w:r>
        <w:separator/>
      </w:r>
    </w:p>
  </w:endnote>
  <w:endnote w:type="continuationSeparator" w:id="0">
    <w:p w14:paraId="59E8E180" w14:textId="77777777" w:rsidR="00CE2819" w:rsidRDefault="00CE281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2C7A1" w14:textId="77777777" w:rsidR="00CE2819" w:rsidRDefault="00CE2819" w:rsidP="006D2C8F">
      <w:r>
        <w:separator/>
      </w:r>
    </w:p>
  </w:footnote>
  <w:footnote w:type="continuationSeparator" w:id="0">
    <w:p w14:paraId="03251BCC" w14:textId="77777777" w:rsidR="00CE2819" w:rsidRDefault="00CE281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23761B"/>
    <w:rsid w:val="00260BBE"/>
    <w:rsid w:val="00262F42"/>
    <w:rsid w:val="002741E4"/>
    <w:rsid w:val="0028220E"/>
    <w:rsid w:val="0028658A"/>
    <w:rsid w:val="002C35EC"/>
    <w:rsid w:val="002D1976"/>
    <w:rsid w:val="002F086D"/>
    <w:rsid w:val="002F22C2"/>
    <w:rsid w:val="00301FE9"/>
    <w:rsid w:val="00331A0E"/>
    <w:rsid w:val="00374C75"/>
    <w:rsid w:val="00375E5A"/>
    <w:rsid w:val="00393F2A"/>
    <w:rsid w:val="003C6C4D"/>
    <w:rsid w:val="003E2E31"/>
    <w:rsid w:val="0045107D"/>
    <w:rsid w:val="004544D9"/>
    <w:rsid w:val="00464711"/>
    <w:rsid w:val="0046639F"/>
    <w:rsid w:val="00482F59"/>
    <w:rsid w:val="00491297"/>
    <w:rsid w:val="004A7A67"/>
    <w:rsid w:val="004B76B9"/>
    <w:rsid w:val="004D5534"/>
    <w:rsid w:val="004E1743"/>
    <w:rsid w:val="00515B3B"/>
    <w:rsid w:val="00554266"/>
    <w:rsid w:val="00586447"/>
    <w:rsid w:val="00592F4B"/>
    <w:rsid w:val="005B6C0E"/>
    <w:rsid w:val="005C6CED"/>
    <w:rsid w:val="005E6964"/>
    <w:rsid w:val="005F7882"/>
    <w:rsid w:val="00614603"/>
    <w:rsid w:val="0062245B"/>
    <w:rsid w:val="006240DC"/>
    <w:rsid w:val="006349F7"/>
    <w:rsid w:val="00654F69"/>
    <w:rsid w:val="00680B69"/>
    <w:rsid w:val="00686D2C"/>
    <w:rsid w:val="006A113E"/>
    <w:rsid w:val="006D2C8F"/>
    <w:rsid w:val="006D4B31"/>
    <w:rsid w:val="006E4BEB"/>
    <w:rsid w:val="006E64FB"/>
    <w:rsid w:val="00701405"/>
    <w:rsid w:val="00707AB5"/>
    <w:rsid w:val="00707F25"/>
    <w:rsid w:val="007536CE"/>
    <w:rsid w:val="00777E3C"/>
    <w:rsid w:val="00797FC0"/>
    <w:rsid w:val="007A185B"/>
    <w:rsid w:val="007A317D"/>
    <w:rsid w:val="007C146B"/>
    <w:rsid w:val="007C1DCE"/>
    <w:rsid w:val="007C4AF7"/>
    <w:rsid w:val="007C78CB"/>
    <w:rsid w:val="007D288C"/>
    <w:rsid w:val="007D6490"/>
    <w:rsid w:val="007F699C"/>
    <w:rsid w:val="00832049"/>
    <w:rsid w:val="00894100"/>
    <w:rsid w:val="008F5BC9"/>
    <w:rsid w:val="00922A20"/>
    <w:rsid w:val="00925174"/>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B18DD"/>
    <w:rsid w:val="00AB250E"/>
    <w:rsid w:val="00AD3D30"/>
    <w:rsid w:val="00AD5A34"/>
    <w:rsid w:val="00B5473D"/>
    <w:rsid w:val="00B55103"/>
    <w:rsid w:val="00B62522"/>
    <w:rsid w:val="00B631EC"/>
    <w:rsid w:val="00BA1FF3"/>
    <w:rsid w:val="00BA6D28"/>
    <w:rsid w:val="00BE1E2B"/>
    <w:rsid w:val="00BF30C6"/>
    <w:rsid w:val="00C07112"/>
    <w:rsid w:val="00C13E62"/>
    <w:rsid w:val="00C16822"/>
    <w:rsid w:val="00C26239"/>
    <w:rsid w:val="00C37E33"/>
    <w:rsid w:val="00C51043"/>
    <w:rsid w:val="00C85710"/>
    <w:rsid w:val="00CB1BB2"/>
    <w:rsid w:val="00CC0C2A"/>
    <w:rsid w:val="00CC4A0B"/>
    <w:rsid w:val="00CD06CF"/>
    <w:rsid w:val="00CE2819"/>
    <w:rsid w:val="00D018E9"/>
    <w:rsid w:val="00D36097"/>
    <w:rsid w:val="00D40302"/>
    <w:rsid w:val="00DA3283"/>
    <w:rsid w:val="00DA45B2"/>
    <w:rsid w:val="00DA60A2"/>
    <w:rsid w:val="00E03DD4"/>
    <w:rsid w:val="00E141AD"/>
    <w:rsid w:val="00E14899"/>
    <w:rsid w:val="00E17F98"/>
    <w:rsid w:val="00E32B4D"/>
    <w:rsid w:val="00E75754"/>
    <w:rsid w:val="00E93DBD"/>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812</Words>
  <Characters>4468</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4</cp:revision>
  <cp:lastPrinted>2023-04-03T17:46:00Z</cp:lastPrinted>
  <dcterms:created xsi:type="dcterms:W3CDTF">2023-11-15T18:11:00Z</dcterms:created>
  <dcterms:modified xsi:type="dcterms:W3CDTF">2023-12-11T17:25:00Z</dcterms:modified>
</cp:coreProperties>
</file>